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F3CEE" w14:textId="77777777" w:rsidR="00A779F4" w:rsidRPr="003F30E7" w:rsidRDefault="003F30E7" w:rsidP="003F30E7">
      <w:pPr>
        <w:pStyle w:val="NoSpacing"/>
        <w:jc w:val="center"/>
        <w:rPr>
          <w:rFonts w:ascii="Times New Roman" w:hAnsi="Times New Roman" w:cs="Times New Roman"/>
          <w:sz w:val="24"/>
          <w:szCs w:val="24"/>
        </w:rPr>
      </w:pPr>
      <w:r w:rsidRPr="003F30E7">
        <w:rPr>
          <w:rFonts w:ascii="Times New Roman" w:hAnsi="Times New Roman" w:cs="Times New Roman"/>
          <w:sz w:val="24"/>
          <w:szCs w:val="24"/>
        </w:rPr>
        <w:t>First Parish in Cambridge</w:t>
      </w:r>
    </w:p>
    <w:p w14:paraId="664146C8" w14:textId="77777777" w:rsidR="003F30E7" w:rsidRPr="003F30E7" w:rsidRDefault="00C67761" w:rsidP="003F30E7">
      <w:pPr>
        <w:pStyle w:val="NoSpacing"/>
        <w:jc w:val="center"/>
        <w:rPr>
          <w:rFonts w:ascii="Times New Roman" w:hAnsi="Times New Roman" w:cs="Times New Roman"/>
          <w:sz w:val="24"/>
          <w:szCs w:val="24"/>
        </w:rPr>
      </w:pPr>
      <w:r>
        <w:rPr>
          <w:rFonts w:ascii="Times New Roman" w:hAnsi="Times New Roman" w:cs="Times New Roman"/>
          <w:sz w:val="24"/>
          <w:szCs w:val="24"/>
        </w:rPr>
        <w:t>Annual</w:t>
      </w:r>
      <w:r w:rsidR="003F30E7" w:rsidRPr="003F30E7">
        <w:rPr>
          <w:rFonts w:ascii="Times New Roman" w:hAnsi="Times New Roman" w:cs="Times New Roman"/>
          <w:sz w:val="24"/>
          <w:szCs w:val="24"/>
        </w:rPr>
        <w:t xml:space="preserve"> Meeting</w:t>
      </w:r>
    </w:p>
    <w:p w14:paraId="71455C11" w14:textId="7A4C6716" w:rsidR="003F30E7" w:rsidRPr="003F30E7" w:rsidRDefault="00064B57" w:rsidP="003F30E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June </w:t>
      </w:r>
      <w:r w:rsidR="00DA6546">
        <w:rPr>
          <w:rFonts w:ascii="Times New Roman" w:hAnsi="Times New Roman" w:cs="Times New Roman"/>
          <w:sz w:val="24"/>
          <w:szCs w:val="24"/>
        </w:rPr>
        <w:t>2</w:t>
      </w:r>
      <w:r w:rsidR="00831B25">
        <w:rPr>
          <w:rFonts w:ascii="Times New Roman" w:hAnsi="Times New Roman" w:cs="Times New Roman"/>
          <w:sz w:val="24"/>
          <w:szCs w:val="24"/>
        </w:rPr>
        <w:t>8,2020 (Virtual)</w:t>
      </w:r>
    </w:p>
    <w:p w14:paraId="0CE9EA38" w14:textId="4E7E6169" w:rsidR="00165FFD" w:rsidRDefault="00A926BE" w:rsidP="00A926BE">
      <w:pPr>
        <w:jc w:val="center"/>
        <w:rPr>
          <w:rFonts w:ascii="Times New Roman" w:hAnsi="Times New Roman" w:cs="Times New Roman"/>
          <w:sz w:val="24"/>
          <w:szCs w:val="24"/>
        </w:rPr>
      </w:pPr>
      <w:r>
        <w:rPr>
          <w:rFonts w:ascii="Times New Roman" w:hAnsi="Times New Roman" w:cs="Times New Roman"/>
          <w:sz w:val="24"/>
          <w:szCs w:val="24"/>
        </w:rPr>
        <w:t>4:00-6:00 p.m.</w:t>
      </w:r>
    </w:p>
    <w:p w14:paraId="04CB2B82" w14:textId="1818BAD2" w:rsidR="003F30E7" w:rsidRDefault="00831B25" w:rsidP="003F30E7">
      <w:pPr>
        <w:rPr>
          <w:rFonts w:ascii="Times New Roman" w:hAnsi="Times New Roman" w:cs="Times New Roman"/>
          <w:sz w:val="24"/>
          <w:szCs w:val="24"/>
        </w:rPr>
      </w:pPr>
      <w:r>
        <w:rPr>
          <w:rFonts w:ascii="Times New Roman" w:hAnsi="Times New Roman" w:cs="Times New Roman"/>
          <w:sz w:val="24"/>
          <w:szCs w:val="24"/>
        </w:rPr>
        <w:t>L</w:t>
      </w:r>
      <w:r w:rsidR="003F30E7" w:rsidRPr="003F30E7">
        <w:rPr>
          <w:rFonts w:ascii="Times New Roman" w:hAnsi="Times New Roman" w:cs="Times New Roman"/>
          <w:sz w:val="24"/>
          <w:szCs w:val="24"/>
        </w:rPr>
        <w:t xml:space="preserve">ighting of the chalice and </w:t>
      </w:r>
      <w:r>
        <w:rPr>
          <w:rFonts w:ascii="Times New Roman" w:hAnsi="Times New Roman" w:cs="Times New Roman"/>
          <w:sz w:val="24"/>
          <w:szCs w:val="24"/>
        </w:rPr>
        <w:t xml:space="preserve">a </w:t>
      </w:r>
      <w:r w:rsidR="003F30E7" w:rsidRPr="003F30E7">
        <w:rPr>
          <w:rFonts w:ascii="Times New Roman" w:hAnsi="Times New Roman" w:cs="Times New Roman"/>
          <w:sz w:val="24"/>
          <w:szCs w:val="24"/>
        </w:rPr>
        <w:t xml:space="preserve">reading </w:t>
      </w:r>
      <w:r>
        <w:rPr>
          <w:rFonts w:ascii="Times New Roman" w:hAnsi="Times New Roman" w:cs="Times New Roman"/>
          <w:sz w:val="24"/>
          <w:szCs w:val="24"/>
        </w:rPr>
        <w:t xml:space="preserve">were provided by chair </w:t>
      </w:r>
      <w:proofErr w:type="spellStart"/>
      <w:r>
        <w:rPr>
          <w:rFonts w:ascii="Times New Roman" w:hAnsi="Times New Roman" w:cs="Times New Roman"/>
          <w:sz w:val="24"/>
          <w:szCs w:val="24"/>
        </w:rPr>
        <w:t>Gordie</w:t>
      </w:r>
      <w:proofErr w:type="spellEnd"/>
      <w:r>
        <w:rPr>
          <w:rFonts w:ascii="Times New Roman" w:hAnsi="Times New Roman" w:cs="Times New Roman"/>
          <w:sz w:val="24"/>
          <w:szCs w:val="24"/>
        </w:rPr>
        <w:t xml:space="preserve"> Calkins, followed by </w:t>
      </w:r>
      <w:r w:rsidR="003F30E7" w:rsidRPr="003F30E7">
        <w:rPr>
          <w:rFonts w:ascii="Times New Roman" w:hAnsi="Times New Roman" w:cs="Times New Roman"/>
          <w:sz w:val="24"/>
          <w:szCs w:val="24"/>
        </w:rPr>
        <w:t xml:space="preserve">the </w:t>
      </w:r>
      <w:r>
        <w:rPr>
          <w:rFonts w:ascii="Times New Roman" w:hAnsi="Times New Roman" w:cs="Times New Roman"/>
          <w:sz w:val="24"/>
          <w:szCs w:val="24"/>
        </w:rPr>
        <w:t xml:space="preserve">reading of the </w:t>
      </w:r>
      <w:r w:rsidR="003F30E7" w:rsidRPr="003F30E7">
        <w:rPr>
          <w:rFonts w:ascii="Times New Roman" w:hAnsi="Times New Roman" w:cs="Times New Roman"/>
          <w:sz w:val="24"/>
          <w:szCs w:val="24"/>
        </w:rPr>
        <w:t xml:space="preserve">Covenant of Right Relations </w:t>
      </w:r>
      <w:r w:rsidR="00BB44A0">
        <w:rPr>
          <w:rFonts w:ascii="Times New Roman" w:hAnsi="Times New Roman" w:cs="Times New Roman"/>
          <w:sz w:val="24"/>
          <w:szCs w:val="24"/>
        </w:rPr>
        <w:t xml:space="preserve">by </w:t>
      </w:r>
      <w:r>
        <w:rPr>
          <w:rFonts w:ascii="Times New Roman" w:hAnsi="Times New Roman" w:cs="Times New Roman"/>
          <w:sz w:val="24"/>
          <w:szCs w:val="24"/>
        </w:rPr>
        <w:t xml:space="preserve">Jan </w:t>
      </w:r>
      <w:proofErr w:type="spellStart"/>
      <w:r>
        <w:rPr>
          <w:rFonts w:ascii="Times New Roman" w:hAnsi="Times New Roman" w:cs="Times New Roman"/>
          <w:sz w:val="24"/>
          <w:szCs w:val="24"/>
        </w:rPr>
        <w:t>Puibello</w:t>
      </w:r>
      <w:proofErr w:type="spellEnd"/>
      <w:r>
        <w:rPr>
          <w:rFonts w:ascii="Times New Roman" w:hAnsi="Times New Roman" w:cs="Times New Roman"/>
          <w:sz w:val="24"/>
          <w:szCs w:val="24"/>
        </w:rPr>
        <w:t>.  Grace Hall, clerk</w:t>
      </w:r>
      <w:r w:rsidR="003F30E7" w:rsidRPr="003F30E7">
        <w:rPr>
          <w:rFonts w:ascii="Times New Roman" w:hAnsi="Times New Roman" w:cs="Times New Roman"/>
          <w:sz w:val="24"/>
          <w:szCs w:val="24"/>
        </w:rPr>
        <w:t>,</w:t>
      </w:r>
      <w:r>
        <w:rPr>
          <w:rFonts w:ascii="Times New Roman" w:hAnsi="Times New Roman" w:cs="Times New Roman"/>
          <w:sz w:val="24"/>
          <w:szCs w:val="24"/>
        </w:rPr>
        <w:t xml:space="preserve"> announced that the </w:t>
      </w:r>
      <w:r w:rsidR="00346355">
        <w:rPr>
          <w:rFonts w:ascii="Times New Roman" w:hAnsi="Times New Roman" w:cs="Times New Roman"/>
          <w:sz w:val="24"/>
          <w:szCs w:val="24"/>
        </w:rPr>
        <w:t xml:space="preserve">meeting </w:t>
      </w:r>
      <w:r>
        <w:rPr>
          <w:rFonts w:ascii="Times New Roman" w:hAnsi="Times New Roman" w:cs="Times New Roman"/>
          <w:sz w:val="24"/>
          <w:szCs w:val="24"/>
        </w:rPr>
        <w:t xml:space="preserve">would be </w:t>
      </w:r>
      <w:r w:rsidR="00664FD3">
        <w:rPr>
          <w:rFonts w:ascii="Times New Roman" w:hAnsi="Times New Roman" w:cs="Times New Roman"/>
          <w:sz w:val="24"/>
          <w:szCs w:val="24"/>
        </w:rPr>
        <w:t>moderated</w:t>
      </w:r>
      <w:r w:rsidR="00346355">
        <w:rPr>
          <w:rFonts w:ascii="Times New Roman" w:hAnsi="Times New Roman" w:cs="Times New Roman"/>
          <w:sz w:val="24"/>
          <w:szCs w:val="24"/>
        </w:rPr>
        <w:t xml:space="preserve"> by </w:t>
      </w:r>
      <w:r>
        <w:rPr>
          <w:rFonts w:ascii="Times New Roman" w:hAnsi="Times New Roman" w:cs="Times New Roman"/>
          <w:sz w:val="24"/>
          <w:szCs w:val="24"/>
        </w:rPr>
        <w:t>Monica Bueno</w:t>
      </w:r>
      <w:r w:rsidR="00C67761">
        <w:rPr>
          <w:rFonts w:ascii="Times New Roman" w:hAnsi="Times New Roman" w:cs="Times New Roman"/>
          <w:sz w:val="24"/>
          <w:szCs w:val="24"/>
        </w:rPr>
        <w:t xml:space="preserve"> with </w:t>
      </w:r>
      <w:r>
        <w:rPr>
          <w:rFonts w:ascii="Times New Roman" w:hAnsi="Times New Roman" w:cs="Times New Roman"/>
          <w:sz w:val="24"/>
          <w:szCs w:val="24"/>
        </w:rPr>
        <w:t>Michael Wiggins</w:t>
      </w:r>
      <w:r w:rsidR="00346355">
        <w:rPr>
          <w:rFonts w:ascii="Times New Roman" w:hAnsi="Times New Roman" w:cs="Times New Roman"/>
          <w:sz w:val="24"/>
          <w:szCs w:val="24"/>
        </w:rPr>
        <w:t xml:space="preserve"> as parliamentarian</w:t>
      </w:r>
      <w:r w:rsidR="003F30E7" w:rsidRPr="003F30E7">
        <w:rPr>
          <w:rFonts w:ascii="Times New Roman" w:hAnsi="Times New Roman" w:cs="Times New Roman"/>
          <w:sz w:val="24"/>
          <w:szCs w:val="24"/>
        </w:rPr>
        <w:t>.</w:t>
      </w:r>
      <w:r w:rsidR="00346355">
        <w:rPr>
          <w:rFonts w:ascii="Times New Roman" w:hAnsi="Times New Roman" w:cs="Times New Roman"/>
          <w:sz w:val="24"/>
          <w:szCs w:val="24"/>
        </w:rPr>
        <w:t xml:space="preserve">  </w:t>
      </w:r>
      <w:r w:rsidR="00DA6546">
        <w:rPr>
          <w:rFonts w:ascii="Times New Roman" w:hAnsi="Times New Roman" w:cs="Times New Roman"/>
          <w:sz w:val="24"/>
          <w:szCs w:val="24"/>
        </w:rPr>
        <w:t>Fifty-</w:t>
      </w:r>
      <w:r>
        <w:rPr>
          <w:rFonts w:ascii="Times New Roman" w:hAnsi="Times New Roman" w:cs="Times New Roman"/>
          <w:sz w:val="24"/>
          <w:szCs w:val="24"/>
        </w:rPr>
        <w:t>six</w:t>
      </w:r>
      <w:r w:rsidR="00DA6546">
        <w:rPr>
          <w:rFonts w:ascii="Times New Roman" w:hAnsi="Times New Roman" w:cs="Times New Roman"/>
          <w:sz w:val="24"/>
          <w:szCs w:val="24"/>
        </w:rPr>
        <w:t xml:space="preserve"> </w:t>
      </w:r>
      <w:r w:rsidR="00346355">
        <w:rPr>
          <w:rFonts w:ascii="Times New Roman" w:hAnsi="Times New Roman" w:cs="Times New Roman"/>
          <w:sz w:val="24"/>
          <w:szCs w:val="24"/>
        </w:rPr>
        <w:t xml:space="preserve">voting members of First Parish </w:t>
      </w:r>
      <w:r>
        <w:rPr>
          <w:rFonts w:ascii="Times New Roman" w:hAnsi="Times New Roman" w:cs="Times New Roman"/>
          <w:sz w:val="24"/>
          <w:szCs w:val="24"/>
        </w:rPr>
        <w:t>participated</w:t>
      </w:r>
      <w:r w:rsidR="00BB44A0">
        <w:rPr>
          <w:rFonts w:ascii="Times New Roman" w:hAnsi="Times New Roman" w:cs="Times New Roman"/>
          <w:sz w:val="24"/>
          <w:szCs w:val="24"/>
        </w:rPr>
        <w:t>, comprising well over the 15% quorum</w:t>
      </w:r>
      <w:r w:rsidR="00DA6546">
        <w:rPr>
          <w:rFonts w:ascii="Times New Roman" w:hAnsi="Times New Roman" w:cs="Times New Roman"/>
          <w:sz w:val="24"/>
          <w:szCs w:val="24"/>
        </w:rPr>
        <w:t xml:space="preserve"> (24</w:t>
      </w:r>
      <w:r w:rsidR="009D23DC">
        <w:rPr>
          <w:rFonts w:ascii="Times New Roman" w:hAnsi="Times New Roman" w:cs="Times New Roman"/>
          <w:sz w:val="24"/>
          <w:szCs w:val="24"/>
        </w:rPr>
        <w:t xml:space="preserve"> members)</w:t>
      </w:r>
      <w:r w:rsidR="00BB44A0">
        <w:rPr>
          <w:rFonts w:ascii="Times New Roman" w:hAnsi="Times New Roman" w:cs="Times New Roman"/>
          <w:sz w:val="24"/>
          <w:szCs w:val="24"/>
        </w:rPr>
        <w:t xml:space="preserve"> required.</w:t>
      </w:r>
      <w:r w:rsidR="003F30E7" w:rsidRPr="003F30E7">
        <w:rPr>
          <w:rFonts w:ascii="Times New Roman" w:hAnsi="Times New Roman" w:cs="Times New Roman"/>
          <w:sz w:val="24"/>
          <w:szCs w:val="24"/>
        </w:rPr>
        <w:t xml:space="preserve"> </w:t>
      </w:r>
    </w:p>
    <w:p w14:paraId="7B4E1A21" w14:textId="56D4B830" w:rsidR="00831B25" w:rsidRDefault="00831B25" w:rsidP="003F30E7">
      <w:pPr>
        <w:rPr>
          <w:rFonts w:ascii="Times New Roman" w:hAnsi="Times New Roman" w:cs="Times New Roman"/>
          <w:sz w:val="24"/>
          <w:szCs w:val="24"/>
        </w:rPr>
      </w:pPr>
      <w:r>
        <w:rPr>
          <w:rFonts w:ascii="Times New Roman" w:hAnsi="Times New Roman" w:cs="Times New Roman"/>
          <w:sz w:val="24"/>
          <w:szCs w:val="24"/>
        </w:rPr>
        <w:t xml:space="preserve">The congregation acknowledged Rev. Adam Dyer’s </w:t>
      </w:r>
      <w:r w:rsidR="00D67A40">
        <w:rPr>
          <w:rFonts w:ascii="Times New Roman" w:hAnsi="Times New Roman" w:cs="Times New Roman"/>
          <w:sz w:val="24"/>
          <w:szCs w:val="24"/>
        </w:rPr>
        <w:t>absence</w:t>
      </w:r>
      <w:r w:rsidR="00CB1748">
        <w:rPr>
          <w:rFonts w:ascii="Times New Roman" w:hAnsi="Times New Roman" w:cs="Times New Roman"/>
          <w:sz w:val="24"/>
          <w:szCs w:val="24"/>
        </w:rPr>
        <w:t xml:space="preserve"> by </w:t>
      </w:r>
      <w:r w:rsidR="00D67A40">
        <w:rPr>
          <w:rFonts w:ascii="Times New Roman" w:hAnsi="Times New Roman" w:cs="Times New Roman"/>
          <w:sz w:val="24"/>
          <w:szCs w:val="24"/>
        </w:rPr>
        <w:t>listening to</w:t>
      </w:r>
      <w:r w:rsidR="00CB1748">
        <w:rPr>
          <w:rFonts w:ascii="Times New Roman" w:hAnsi="Times New Roman" w:cs="Times New Roman"/>
          <w:sz w:val="24"/>
          <w:szCs w:val="24"/>
        </w:rPr>
        <w:t xml:space="preserve"> excerpts from a letter he co-signed, read by Julia </w:t>
      </w:r>
      <w:proofErr w:type="spellStart"/>
      <w:r w:rsidR="00CB1748">
        <w:rPr>
          <w:rFonts w:ascii="Times New Roman" w:hAnsi="Times New Roman" w:cs="Times New Roman"/>
          <w:sz w:val="24"/>
          <w:szCs w:val="24"/>
        </w:rPr>
        <w:t>Gallogly</w:t>
      </w:r>
      <w:proofErr w:type="spellEnd"/>
      <w:r w:rsidR="00CB1748">
        <w:rPr>
          <w:rFonts w:ascii="Times New Roman" w:hAnsi="Times New Roman" w:cs="Times New Roman"/>
          <w:sz w:val="24"/>
          <w:szCs w:val="24"/>
        </w:rPr>
        <w:t>, followed by a reading of names of Black lives lost in Massachusetts in the recent past related to police action.</w:t>
      </w:r>
    </w:p>
    <w:p w14:paraId="57C04077" w14:textId="77777777" w:rsidR="00CB1748" w:rsidRPr="0025173F" w:rsidRDefault="00CB1748" w:rsidP="00CB1748">
      <w:pPr>
        <w:pStyle w:val="NoSpacing"/>
        <w:rPr>
          <w:rFonts w:ascii="Times New Roman" w:hAnsi="Times New Roman" w:cs="Times New Roman"/>
          <w:sz w:val="24"/>
          <w:szCs w:val="24"/>
        </w:rPr>
      </w:pPr>
      <w:r w:rsidRPr="0025173F">
        <w:rPr>
          <w:rFonts w:ascii="Times New Roman" w:hAnsi="Times New Roman" w:cs="Times New Roman"/>
          <w:sz w:val="24"/>
          <w:szCs w:val="24"/>
        </w:rPr>
        <w:t>The slate for governing board election</w:t>
      </w:r>
      <w:r>
        <w:rPr>
          <w:rFonts w:ascii="Times New Roman" w:hAnsi="Times New Roman" w:cs="Times New Roman"/>
          <w:sz w:val="24"/>
          <w:szCs w:val="24"/>
        </w:rPr>
        <w:t>, presented by clerk Grace Hall,</w:t>
      </w:r>
      <w:r w:rsidRPr="0025173F">
        <w:rPr>
          <w:rFonts w:ascii="Times New Roman" w:hAnsi="Times New Roman" w:cs="Times New Roman"/>
          <w:sz w:val="24"/>
          <w:szCs w:val="24"/>
        </w:rPr>
        <w:t xml:space="preserve"> consisted of</w:t>
      </w:r>
      <w:r>
        <w:rPr>
          <w:rFonts w:ascii="Times New Roman" w:hAnsi="Times New Roman" w:cs="Times New Roman"/>
          <w:sz w:val="24"/>
          <w:szCs w:val="24"/>
        </w:rPr>
        <w:t>:</w:t>
      </w:r>
      <w:r w:rsidRPr="0025173F">
        <w:rPr>
          <w:rFonts w:ascii="Times New Roman" w:hAnsi="Times New Roman" w:cs="Times New Roman"/>
          <w:sz w:val="24"/>
          <w:szCs w:val="24"/>
        </w:rPr>
        <w:t xml:space="preserve"> </w:t>
      </w:r>
    </w:p>
    <w:p w14:paraId="0575F5AB" w14:textId="0769A687" w:rsidR="00CB1748" w:rsidRPr="0025173F" w:rsidRDefault="00CB1748" w:rsidP="00CB1748">
      <w:pPr>
        <w:pStyle w:val="NoSpacing"/>
        <w:numPr>
          <w:ilvl w:val="0"/>
          <w:numId w:val="4"/>
        </w:numPr>
        <w:rPr>
          <w:rFonts w:ascii="Times New Roman" w:hAnsi="Times New Roman" w:cs="Times New Roman"/>
          <w:sz w:val="24"/>
          <w:szCs w:val="24"/>
        </w:rPr>
      </w:pPr>
      <w:r w:rsidRPr="0025173F">
        <w:rPr>
          <w:rFonts w:ascii="Times New Roman" w:hAnsi="Times New Roman" w:cs="Times New Roman"/>
          <w:sz w:val="24"/>
          <w:szCs w:val="24"/>
        </w:rPr>
        <w:t>Chair (1y</w:t>
      </w:r>
      <w:r>
        <w:rPr>
          <w:rFonts w:ascii="Times New Roman" w:hAnsi="Times New Roman" w:cs="Times New Roman"/>
          <w:sz w:val="24"/>
          <w:szCs w:val="24"/>
        </w:rPr>
        <w:t>ea</w:t>
      </w:r>
      <w:r w:rsidRPr="0025173F">
        <w:rPr>
          <w:rFonts w:ascii="Times New Roman" w:hAnsi="Times New Roman" w:cs="Times New Roman"/>
          <w:sz w:val="24"/>
          <w:szCs w:val="24"/>
        </w:rPr>
        <w:t>r term)</w:t>
      </w:r>
      <w:r>
        <w:rPr>
          <w:rFonts w:ascii="Times New Roman" w:hAnsi="Times New Roman" w:cs="Times New Roman"/>
          <w:sz w:val="24"/>
          <w:szCs w:val="24"/>
        </w:rPr>
        <w:t xml:space="preserve">- Gloria </w:t>
      </w:r>
      <w:proofErr w:type="spellStart"/>
      <w:r>
        <w:rPr>
          <w:rFonts w:ascii="Times New Roman" w:hAnsi="Times New Roman" w:cs="Times New Roman"/>
          <w:sz w:val="24"/>
          <w:szCs w:val="24"/>
        </w:rPr>
        <w:t>Korsman</w:t>
      </w:r>
      <w:proofErr w:type="spellEnd"/>
    </w:p>
    <w:p w14:paraId="195E4BD5" w14:textId="07D92430" w:rsidR="00CB1748" w:rsidRDefault="00CB1748" w:rsidP="00CB1748">
      <w:pPr>
        <w:pStyle w:val="NoSpacing"/>
        <w:numPr>
          <w:ilvl w:val="0"/>
          <w:numId w:val="4"/>
        </w:numPr>
        <w:rPr>
          <w:rFonts w:ascii="Times New Roman" w:hAnsi="Times New Roman" w:cs="Times New Roman"/>
          <w:sz w:val="24"/>
          <w:szCs w:val="24"/>
        </w:rPr>
      </w:pPr>
      <w:r w:rsidRPr="0025173F">
        <w:rPr>
          <w:rFonts w:ascii="Times New Roman" w:hAnsi="Times New Roman" w:cs="Times New Roman"/>
          <w:sz w:val="24"/>
          <w:szCs w:val="24"/>
        </w:rPr>
        <w:t>Vice Chair (1y</w:t>
      </w:r>
      <w:r>
        <w:rPr>
          <w:rFonts w:ascii="Times New Roman" w:hAnsi="Times New Roman" w:cs="Times New Roman"/>
          <w:sz w:val="24"/>
          <w:szCs w:val="24"/>
        </w:rPr>
        <w:t>ea</w:t>
      </w:r>
      <w:r w:rsidRPr="0025173F">
        <w:rPr>
          <w:rFonts w:ascii="Times New Roman" w:hAnsi="Times New Roman" w:cs="Times New Roman"/>
          <w:sz w:val="24"/>
          <w:szCs w:val="24"/>
        </w:rPr>
        <w:t>r term)</w:t>
      </w:r>
      <w:r>
        <w:rPr>
          <w:rFonts w:ascii="Times New Roman" w:hAnsi="Times New Roman" w:cs="Times New Roman"/>
          <w:sz w:val="24"/>
          <w:szCs w:val="24"/>
        </w:rPr>
        <w:t xml:space="preserve">- Jan </w:t>
      </w:r>
      <w:proofErr w:type="spellStart"/>
      <w:r>
        <w:rPr>
          <w:rFonts w:ascii="Times New Roman" w:hAnsi="Times New Roman" w:cs="Times New Roman"/>
          <w:sz w:val="24"/>
          <w:szCs w:val="24"/>
        </w:rPr>
        <w:t>Puibello</w:t>
      </w:r>
      <w:proofErr w:type="spellEnd"/>
    </w:p>
    <w:p w14:paraId="518FF262" w14:textId="28B02070" w:rsidR="00CB1748" w:rsidRDefault="00CB1748" w:rsidP="00CB174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Treasurer (second </w:t>
      </w:r>
      <w:proofErr w:type="gramStart"/>
      <w:r>
        <w:rPr>
          <w:rFonts w:ascii="Times New Roman" w:hAnsi="Times New Roman" w:cs="Times New Roman"/>
          <w:sz w:val="24"/>
          <w:szCs w:val="24"/>
        </w:rPr>
        <w:t>2 year</w:t>
      </w:r>
      <w:proofErr w:type="gramEnd"/>
      <w:r>
        <w:rPr>
          <w:rFonts w:ascii="Times New Roman" w:hAnsi="Times New Roman" w:cs="Times New Roman"/>
          <w:sz w:val="24"/>
          <w:szCs w:val="24"/>
        </w:rPr>
        <w:t xml:space="preserve"> term)- Cade Murray</w:t>
      </w:r>
    </w:p>
    <w:p w14:paraId="1A5288CC" w14:textId="78507FA4" w:rsidR="00CB1748" w:rsidRPr="0025173F" w:rsidRDefault="00CB1748" w:rsidP="00CB1748">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Member at Large (initial </w:t>
      </w:r>
      <w:proofErr w:type="gramStart"/>
      <w:r>
        <w:rPr>
          <w:rFonts w:ascii="Times New Roman" w:hAnsi="Times New Roman" w:cs="Times New Roman"/>
          <w:sz w:val="24"/>
          <w:szCs w:val="24"/>
        </w:rPr>
        <w:t>2 year</w:t>
      </w:r>
      <w:proofErr w:type="gramEnd"/>
      <w:r>
        <w:rPr>
          <w:rFonts w:ascii="Times New Roman" w:hAnsi="Times New Roman" w:cs="Times New Roman"/>
          <w:sz w:val="24"/>
          <w:szCs w:val="24"/>
        </w:rPr>
        <w:t xml:space="preserve"> term)- Tod Hibbard</w:t>
      </w:r>
    </w:p>
    <w:p w14:paraId="7A7E806F" w14:textId="1142A5BF" w:rsidR="00CB1748" w:rsidRDefault="00CB1748" w:rsidP="00CB1748">
      <w:pPr>
        <w:rPr>
          <w:rFonts w:ascii="Times New Roman" w:hAnsi="Times New Roman" w:cs="Times New Roman"/>
          <w:sz w:val="24"/>
          <w:szCs w:val="24"/>
        </w:rPr>
      </w:pPr>
      <w:r>
        <w:rPr>
          <w:rFonts w:ascii="Times New Roman" w:hAnsi="Times New Roman" w:cs="Times New Roman"/>
          <w:sz w:val="24"/>
          <w:szCs w:val="24"/>
        </w:rPr>
        <w:t>The slate was approved via a poll.</w:t>
      </w:r>
    </w:p>
    <w:p w14:paraId="0150C072" w14:textId="073B73E3" w:rsidR="00D363FE" w:rsidRDefault="00CB1748" w:rsidP="003F30E7">
      <w:pPr>
        <w:rPr>
          <w:rFonts w:ascii="Times New Roman" w:hAnsi="Times New Roman" w:cs="Times New Roman"/>
          <w:sz w:val="24"/>
          <w:szCs w:val="24"/>
        </w:rPr>
      </w:pPr>
      <w:proofErr w:type="spellStart"/>
      <w:r>
        <w:rPr>
          <w:rFonts w:ascii="Times New Roman" w:hAnsi="Times New Roman" w:cs="Times New Roman"/>
          <w:sz w:val="24"/>
          <w:szCs w:val="24"/>
        </w:rPr>
        <w:t>Gordie</w:t>
      </w:r>
      <w:proofErr w:type="spellEnd"/>
      <w:r>
        <w:rPr>
          <w:rFonts w:ascii="Times New Roman" w:hAnsi="Times New Roman" w:cs="Times New Roman"/>
          <w:sz w:val="24"/>
          <w:szCs w:val="24"/>
        </w:rPr>
        <w:t xml:space="preserve"> Calkins thanked the staff for their extraordinary efforts during the pandemic.  He briefly reviewed the past year, thanked Rashid Shaikh for his service on the board, welcomed Tod Hibbard onto the board and also welcomed 7 new members into the congregation. </w:t>
      </w:r>
      <w:r w:rsidR="00D363FE">
        <w:rPr>
          <w:rFonts w:ascii="Times New Roman" w:hAnsi="Times New Roman" w:cs="Times New Roman"/>
          <w:sz w:val="24"/>
          <w:szCs w:val="24"/>
        </w:rPr>
        <w:t xml:space="preserve"> </w:t>
      </w:r>
    </w:p>
    <w:p w14:paraId="5945B06F" w14:textId="67AD27C8" w:rsidR="00D67A40" w:rsidRDefault="00D67A40" w:rsidP="003F30E7">
      <w:pPr>
        <w:rPr>
          <w:rFonts w:ascii="Times New Roman" w:hAnsi="Times New Roman" w:cs="Times New Roman"/>
          <w:sz w:val="24"/>
          <w:szCs w:val="24"/>
        </w:rPr>
      </w:pPr>
      <w:r>
        <w:rPr>
          <w:rFonts w:ascii="Times New Roman" w:hAnsi="Times New Roman" w:cs="Times New Roman"/>
          <w:sz w:val="24"/>
          <w:szCs w:val="24"/>
        </w:rPr>
        <w:t>In response to a recent attack</w:t>
      </w:r>
      <w:r w:rsidR="00DA09A4">
        <w:rPr>
          <w:rFonts w:ascii="Times New Roman" w:hAnsi="Times New Roman" w:cs="Times New Roman"/>
          <w:sz w:val="24"/>
          <w:szCs w:val="24"/>
        </w:rPr>
        <w:t xml:space="preserve"> in Wisconsin</w:t>
      </w:r>
      <w:r>
        <w:rPr>
          <w:rFonts w:ascii="Times New Roman" w:hAnsi="Times New Roman" w:cs="Times New Roman"/>
          <w:sz w:val="24"/>
          <w:szCs w:val="24"/>
        </w:rPr>
        <w:t xml:space="preserve"> on a young Black woman,</w:t>
      </w:r>
      <w:r w:rsidR="00DA09A4">
        <w:rPr>
          <w:rFonts w:ascii="Times New Roman" w:hAnsi="Times New Roman" w:cs="Times New Roman"/>
          <w:sz w:val="24"/>
          <w:szCs w:val="24"/>
        </w:rPr>
        <w:t xml:space="preserve"> Althea Bernstein</w:t>
      </w:r>
      <w:r>
        <w:rPr>
          <w:rFonts w:ascii="Times New Roman" w:hAnsi="Times New Roman" w:cs="Times New Roman"/>
          <w:sz w:val="24"/>
          <w:szCs w:val="24"/>
        </w:rPr>
        <w:t xml:space="preserve">, who is UU, Carol Lewis invited everyone to donate to one of the three organizations she selected. </w:t>
      </w:r>
    </w:p>
    <w:p w14:paraId="2F3D1FEA" w14:textId="1F74FCF7" w:rsidR="00D67A40" w:rsidRDefault="00D67A40" w:rsidP="003F30E7">
      <w:pPr>
        <w:rPr>
          <w:rFonts w:ascii="Times New Roman" w:hAnsi="Times New Roman" w:cs="Times New Roman"/>
          <w:sz w:val="24"/>
          <w:szCs w:val="24"/>
        </w:rPr>
      </w:pPr>
      <w:r>
        <w:rPr>
          <w:rFonts w:ascii="Times New Roman" w:hAnsi="Times New Roman" w:cs="Times New Roman"/>
          <w:sz w:val="24"/>
          <w:szCs w:val="24"/>
        </w:rPr>
        <w:t xml:space="preserve">Looking ahead, Kyle Eichner confirmed that services will remain virtual at least through the end of 2020.  </w:t>
      </w:r>
    </w:p>
    <w:p w14:paraId="66195124" w14:textId="7B7A2C29" w:rsidR="00D67A40" w:rsidRDefault="00D67A40" w:rsidP="003F30E7">
      <w:pPr>
        <w:rPr>
          <w:rFonts w:ascii="Times New Roman" w:hAnsi="Times New Roman" w:cs="Times New Roman"/>
          <w:sz w:val="24"/>
          <w:szCs w:val="24"/>
        </w:rPr>
      </w:pPr>
      <w:r>
        <w:rPr>
          <w:rFonts w:ascii="Times New Roman" w:hAnsi="Times New Roman" w:cs="Times New Roman"/>
          <w:sz w:val="24"/>
          <w:szCs w:val="24"/>
        </w:rPr>
        <w:t>Treasurer Cade Murray presented the current fiscal picture, noting that because of the Payroll Protection Program</w:t>
      </w:r>
      <w:r w:rsidR="00724322">
        <w:rPr>
          <w:rFonts w:ascii="Times New Roman" w:hAnsi="Times New Roman" w:cs="Times New Roman"/>
          <w:sz w:val="24"/>
          <w:szCs w:val="24"/>
        </w:rPr>
        <w:t xml:space="preserve"> and by not setting aside funds for capital improvements, he and Carol Lewis anticipate that First Parish can run through the coming year without laying off anyone, although there is currently no plan for pay raises.  Instead of a standard budget, Cade showed how a month-to-month budget would work.  The budget was overwhelmingly approved.  </w:t>
      </w:r>
    </w:p>
    <w:p w14:paraId="25BC5129" w14:textId="1C165B27" w:rsidR="00A76CBF" w:rsidRDefault="00724322" w:rsidP="000A2A5C">
      <w:pPr>
        <w:pStyle w:val="NoSpacing"/>
        <w:rPr>
          <w:rFonts w:ascii="Times New Roman" w:hAnsi="Times New Roman" w:cs="Times New Roman"/>
          <w:sz w:val="24"/>
          <w:szCs w:val="24"/>
        </w:rPr>
      </w:pPr>
      <w:proofErr w:type="spellStart"/>
      <w:r>
        <w:rPr>
          <w:rFonts w:ascii="Times New Roman" w:hAnsi="Times New Roman" w:cs="Times New Roman"/>
          <w:sz w:val="24"/>
          <w:szCs w:val="24"/>
        </w:rPr>
        <w:t>Gordie</w:t>
      </w:r>
      <w:proofErr w:type="spellEnd"/>
      <w:r>
        <w:rPr>
          <w:rFonts w:ascii="Times New Roman" w:hAnsi="Times New Roman" w:cs="Times New Roman"/>
          <w:sz w:val="24"/>
          <w:szCs w:val="24"/>
        </w:rPr>
        <w:t xml:space="preserve"> Calkins explained that David Torrey had presented an update with pricing to the Building Team and Governing Board the previous week</w:t>
      </w:r>
      <w:r w:rsidR="00C7707E">
        <w:rPr>
          <w:rFonts w:ascii="Times New Roman" w:hAnsi="Times New Roman" w:cs="Times New Roman"/>
          <w:sz w:val="24"/>
          <w:szCs w:val="24"/>
        </w:rPr>
        <w:t xml:space="preserve"> on the Historic Building Preservation project</w:t>
      </w:r>
      <w:r>
        <w:rPr>
          <w:rFonts w:ascii="Times New Roman" w:hAnsi="Times New Roman" w:cs="Times New Roman"/>
          <w:sz w:val="24"/>
          <w:szCs w:val="24"/>
        </w:rPr>
        <w:t>.  Once figures have been reviewed, more information will be available.  There was discussion about possible funding and the need for congregational discussion of priorities.</w:t>
      </w:r>
    </w:p>
    <w:p w14:paraId="448249A4" w14:textId="77777777" w:rsidR="00A76CBF" w:rsidRDefault="00A76CBF" w:rsidP="000A2A5C">
      <w:pPr>
        <w:pStyle w:val="NoSpacing"/>
        <w:rPr>
          <w:rFonts w:ascii="Times New Roman" w:hAnsi="Times New Roman" w:cs="Times New Roman"/>
          <w:sz w:val="24"/>
          <w:szCs w:val="24"/>
        </w:rPr>
      </w:pPr>
    </w:p>
    <w:p w14:paraId="5941B77E" w14:textId="6DD92F3E" w:rsidR="000A2A5C" w:rsidRDefault="00055B15" w:rsidP="000A2A5C">
      <w:pPr>
        <w:pStyle w:val="NoSpacing"/>
        <w:rPr>
          <w:rFonts w:ascii="Times New Roman" w:hAnsi="Times New Roman" w:cs="Times New Roman"/>
          <w:sz w:val="24"/>
          <w:szCs w:val="24"/>
        </w:rPr>
      </w:pPr>
      <w:r>
        <w:rPr>
          <w:rFonts w:ascii="Times New Roman" w:hAnsi="Times New Roman" w:cs="Times New Roman"/>
          <w:sz w:val="24"/>
          <w:szCs w:val="24"/>
        </w:rPr>
        <w:t xml:space="preserve">Based on the work of the RE Visioning Team, Mandy Neff presented a plan for religious education during the coming year.  </w:t>
      </w:r>
      <w:r w:rsidRPr="00055B15">
        <w:rPr>
          <w:rFonts w:ascii="Times New Roman" w:hAnsi="Times New Roman" w:cs="Times New Roman"/>
          <w:i/>
          <w:iCs/>
          <w:sz w:val="24"/>
          <w:szCs w:val="24"/>
        </w:rPr>
        <w:t>Soul Matters</w:t>
      </w:r>
      <w:r>
        <w:rPr>
          <w:rFonts w:ascii="Times New Roman" w:hAnsi="Times New Roman" w:cs="Times New Roman"/>
          <w:sz w:val="24"/>
          <w:szCs w:val="24"/>
        </w:rPr>
        <w:t>, with monthly themes, will be the basis for all RE, including programs for children</w:t>
      </w:r>
      <w:r w:rsidR="00DA09A4">
        <w:rPr>
          <w:rFonts w:ascii="Times New Roman" w:hAnsi="Times New Roman" w:cs="Times New Roman"/>
          <w:sz w:val="24"/>
          <w:szCs w:val="24"/>
        </w:rPr>
        <w:t xml:space="preserve"> and</w:t>
      </w:r>
      <w:r>
        <w:rPr>
          <w:rFonts w:ascii="Times New Roman" w:hAnsi="Times New Roman" w:cs="Times New Roman"/>
          <w:sz w:val="24"/>
          <w:szCs w:val="24"/>
        </w:rPr>
        <w:t xml:space="preserve"> youth</w:t>
      </w:r>
      <w:r w:rsidR="00DA09A4">
        <w:rPr>
          <w:rFonts w:ascii="Times New Roman" w:hAnsi="Times New Roman" w:cs="Times New Roman"/>
          <w:sz w:val="24"/>
          <w:szCs w:val="24"/>
        </w:rPr>
        <w:t>,</w:t>
      </w:r>
      <w:r>
        <w:rPr>
          <w:rFonts w:ascii="Times New Roman" w:hAnsi="Times New Roman" w:cs="Times New Roman"/>
          <w:sz w:val="24"/>
          <w:szCs w:val="24"/>
        </w:rPr>
        <w:t xml:space="preserve"> and </w:t>
      </w:r>
      <w:r w:rsidR="00DA09A4">
        <w:rPr>
          <w:rFonts w:ascii="Times New Roman" w:hAnsi="Times New Roman" w:cs="Times New Roman"/>
          <w:sz w:val="24"/>
          <w:szCs w:val="24"/>
        </w:rPr>
        <w:t xml:space="preserve">for </w:t>
      </w:r>
      <w:r>
        <w:rPr>
          <w:rFonts w:ascii="Times New Roman" w:hAnsi="Times New Roman" w:cs="Times New Roman"/>
          <w:sz w:val="24"/>
          <w:szCs w:val="24"/>
        </w:rPr>
        <w:t>adults through Covenant Groups.  This approach lends itself to a virtual format and will be the focus of one worship service per month.</w:t>
      </w:r>
    </w:p>
    <w:p w14:paraId="22D62984" w14:textId="0D03678D" w:rsidR="00055B15" w:rsidRDefault="00055B15" w:rsidP="000A2A5C">
      <w:pPr>
        <w:pStyle w:val="NoSpacing"/>
        <w:rPr>
          <w:rFonts w:ascii="Times New Roman" w:hAnsi="Times New Roman" w:cs="Times New Roman"/>
          <w:sz w:val="24"/>
          <w:szCs w:val="24"/>
        </w:rPr>
      </w:pPr>
    </w:p>
    <w:p w14:paraId="56A84159" w14:textId="6202C7F2" w:rsidR="00055B15" w:rsidRDefault="00055B15" w:rsidP="000A2A5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Cushing </w:t>
      </w:r>
      <w:proofErr w:type="spellStart"/>
      <w:r>
        <w:rPr>
          <w:rFonts w:ascii="Times New Roman" w:hAnsi="Times New Roman" w:cs="Times New Roman"/>
          <w:sz w:val="24"/>
          <w:szCs w:val="24"/>
        </w:rPr>
        <w:t>Giesey</w:t>
      </w:r>
      <w:proofErr w:type="spellEnd"/>
      <w:r>
        <w:rPr>
          <w:rFonts w:ascii="Times New Roman" w:hAnsi="Times New Roman" w:cs="Times New Roman"/>
          <w:sz w:val="24"/>
          <w:szCs w:val="24"/>
        </w:rPr>
        <w:t xml:space="preserve"> reported that an expanded Pastoral Care Team contacted all members of First Parish once and is starting to contact everyone again.  During the first round of calls, everyone seemed to appreciate the contact and there were some requests for assistance.  He thanked all former and current members for their work and suggested that everyone should make calls from time to time.  </w:t>
      </w:r>
    </w:p>
    <w:p w14:paraId="349411B3" w14:textId="56A658F1" w:rsidR="00055B15" w:rsidRDefault="00055B15" w:rsidP="000A2A5C">
      <w:pPr>
        <w:pStyle w:val="NoSpacing"/>
        <w:rPr>
          <w:rFonts w:ascii="Times New Roman" w:hAnsi="Times New Roman" w:cs="Times New Roman"/>
          <w:sz w:val="24"/>
          <w:szCs w:val="24"/>
        </w:rPr>
      </w:pPr>
    </w:p>
    <w:p w14:paraId="46AEE786" w14:textId="049C54A6" w:rsidR="00A926BE" w:rsidRDefault="00A926BE" w:rsidP="000A2A5C">
      <w:pPr>
        <w:pStyle w:val="NoSpacing"/>
        <w:rPr>
          <w:rFonts w:ascii="Times New Roman" w:hAnsi="Times New Roman" w:cs="Times New Roman"/>
          <w:sz w:val="24"/>
          <w:szCs w:val="24"/>
        </w:rPr>
      </w:pPr>
      <w:r>
        <w:rPr>
          <w:rFonts w:ascii="Times New Roman" w:hAnsi="Times New Roman" w:cs="Times New Roman"/>
          <w:sz w:val="24"/>
          <w:szCs w:val="24"/>
        </w:rPr>
        <w:t>Monica Bueno showed the white board she had assembled with comments and suggestions from throughout the meeting to be used by the board or relevant teams.</w:t>
      </w:r>
    </w:p>
    <w:p w14:paraId="3D21D99E" w14:textId="77777777" w:rsidR="00A926BE" w:rsidRPr="000A2A5C" w:rsidRDefault="00A926BE" w:rsidP="000A2A5C">
      <w:pPr>
        <w:pStyle w:val="NoSpacing"/>
        <w:rPr>
          <w:rFonts w:ascii="Times New Roman" w:hAnsi="Times New Roman" w:cs="Times New Roman"/>
          <w:sz w:val="24"/>
          <w:szCs w:val="24"/>
        </w:rPr>
      </w:pPr>
    </w:p>
    <w:p w14:paraId="49293138" w14:textId="400A28CE" w:rsidR="003F30E7" w:rsidRPr="00064B57" w:rsidRDefault="00055B15" w:rsidP="002602C3">
      <w:pPr>
        <w:pStyle w:val="NoSpacing"/>
        <w:rPr>
          <w:rFonts w:ascii="Times New Roman" w:hAnsi="Times New Roman" w:cs="Times New Roman"/>
          <w:sz w:val="24"/>
          <w:szCs w:val="24"/>
        </w:rPr>
      </w:pPr>
      <w:r>
        <w:rPr>
          <w:rFonts w:ascii="Times New Roman" w:hAnsi="Times New Roman" w:cs="Times New Roman"/>
          <w:sz w:val="24"/>
          <w:szCs w:val="24"/>
        </w:rPr>
        <w:t xml:space="preserve">As there was no further business, </w:t>
      </w:r>
      <w:r w:rsidR="002B0168" w:rsidRPr="00064B57">
        <w:rPr>
          <w:rFonts w:ascii="Times New Roman" w:hAnsi="Times New Roman" w:cs="Times New Roman"/>
          <w:sz w:val="24"/>
          <w:szCs w:val="24"/>
        </w:rPr>
        <w:t>the meeting was adjourned and the chalice was extinguished.</w:t>
      </w:r>
      <w:r w:rsidR="003F30E7" w:rsidRPr="00064B57">
        <w:rPr>
          <w:rFonts w:ascii="Times New Roman" w:hAnsi="Times New Roman" w:cs="Times New Roman"/>
          <w:sz w:val="24"/>
          <w:szCs w:val="24"/>
        </w:rPr>
        <w:t xml:space="preserve"> </w:t>
      </w:r>
    </w:p>
    <w:p w14:paraId="4C520005" w14:textId="77777777" w:rsidR="002602C3" w:rsidRPr="000A2A5C" w:rsidRDefault="002602C3" w:rsidP="002602C3">
      <w:pPr>
        <w:pStyle w:val="NoSpacing"/>
      </w:pPr>
    </w:p>
    <w:p w14:paraId="00D78F05" w14:textId="77777777" w:rsidR="003F30E7" w:rsidRPr="00B57CD1" w:rsidRDefault="003F30E7" w:rsidP="003F30E7">
      <w:pPr>
        <w:spacing w:after="0" w:line="240" w:lineRule="auto"/>
        <w:rPr>
          <w:rFonts w:ascii="Times New Roman" w:eastAsia="Times New Roman" w:hAnsi="Times New Roman" w:cs="Times New Roman"/>
          <w:sz w:val="24"/>
          <w:szCs w:val="24"/>
        </w:rPr>
      </w:pPr>
      <w:r w:rsidRPr="00B57CD1">
        <w:rPr>
          <w:rFonts w:ascii="Times New Roman" w:eastAsia="Times New Roman" w:hAnsi="Times New Roman" w:cs="Times New Roman"/>
          <w:color w:val="000000"/>
          <w:sz w:val="24"/>
          <w:szCs w:val="24"/>
        </w:rPr>
        <w:t>Respectfully submitted,</w:t>
      </w:r>
    </w:p>
    <w:p w14:paraId="68966611" w14:textId="77777777" w:rsidR="003F30E7" w:rsidRPr="00B57CD1" w:rsidRDefault="003F30E7" w:rsidP="003F30E7">
      <w:pPr>
        <w:spacing w:after="0" w:line="240" w:lineRule="auto"/>
        <w:rPr>
          <w:rFonts w:ascii="Times New Roman" w:eastAsia="Times New Roman" w:hAnsi="Times New Roman" w:cs="Times New Roman"/>
          <w:sz w:val="24"/>
          <w:szCs w:val="24"/>
        </w:rPr>
      </w:pPr>
    </w:p>
    <w:p w14:paraId="6CD67D4E" w14:textId="77777777" w:rsidR="003F30E7" w:rsidRPr="00B57CD1" w:rsidRDefault="003F30E7" w:rsidP="003F30E7">
      <w:pPr>
        <w:spacing w:after="0" w:line="240" w:lineRule="auto"/>
        <w:rPr>
          <w:rFonts w:ascii="Times New Roman" w:eastAsia="Times New Roman" w:hAnsi="Times New Roman" w:cs="Times New Roman"/>
          <w:sz w:val="24"/>
          <w:szCs w:val="24"/>
        </w:rPr>
      </w:pPr>
      <w:r w:rsidRPr="00A5612C">
        <w:rPr>
          <w:rFonts w:ascii="Times New Roman" w:eastAsia="Times New Roman" w:hAnsi="Times New Roman" w:cs="Times New Roman"/>
          <w:color w:val="000000"/>
          <w:sz w:val="24"/>
          <w:szCs w:val="24"/>
        </w:rPr>
        <w:t>Grace Hall,</w:t>
      </w:r>
    </w:p>
    <w:p w14:paraId="7B920A8D" w14:textId="77777777" w:rsidR="003F30E7" w:rsidRPr="00B57CD1" w:rsidRDefault="003F30E7" w:rsidP="003F30E7">
      <w:pPr>
        <w:spacing w:after="0" w:line="240" w:lineRule="auto"/>
        <w:rPr>
          <w:rFonts w:ascii="Times New Roman" w:eastAsia="Times New Roman" w:hAnsi="Times New Roman" w:cs="Times New Roman"/>
          <w:sz w:val="24"/>
          <w:szCs w:val="24"/>
        </w:rPr>
      </w:pPr>
      <w:r w:rsidRPr="00B57CD1">
        <w:rPr>
          <w:rFonts w:ascii="Times New Roman" w:eastAsia="Times New Roman" w:hAnsi="Times New Roman" w:cs="Times New Roman"/>
          <w:color w:val="000000"/>
          <w:sz w:val="24"/>
          <w:szCs w:val="24"/>
        </w:rPr>
        <w:t>Clerk</w:t>
      </w:r>
    </w:p>
    <w:p w14:paraId="2CABAEBF" w14:textId="77777777" w:rsidR="0078124F" w:rsidRDefault="0078124F" w:rsidP="00D363FE">
      <w:pPr>
        <w:pStyle w:val="NoSpacing"/>
        <w:rPr>
          <w:rFonts w:ascii="Times New Roman" w:hAnsi="Times New Roman" w:cs="Times New Roman"/>
          <w:b/>
          <w:bCs/>
          <w:sz w:val="24"/>
          <w:szCs w:val="24"/>
        </w:rPr>
      </w:pPr>
    </w:p>
    <w:p w14:paraId="6E33D40B" w14:textId="39AAE4C7" w:rsidR="006C053F" w:rsidRDefault="00564333" w:rsidP="00D67A40">
      <w:pPr>
        <w:pStyle w:val="NoSpacing"/>
        <w:rPr>
          <w:rFonts w:ascii="Times New Roman" w:hAnsi="Times New Roman" w:cs="Times New Roman"/>
          <w:sz w:val="24"/>
          <w:szCs w:val="24"/>
        </w:rPr>
      </w:pPr>
      <w:r w:rsidRPr="00D363FE">
        <w:rPr>
          <w:rFonts w:ascii="Times New Roman" w:hAnsi="Times New Roman" w:cs="Times New Roman"/>
          <w:b/>
          <w:bCs/>
          <w:sz w:val="24"/>
          <w:szCs w:val="24"/>
        </w:rPr>
        <w:t>Meeting Materials</w:t>
      </w:r>
      <w:r w:rsidR="002602C3">
        <w:rPr>
          <w:rFonts w:ascii="Times New Roman" w:hAnsi="Times New Roman" w:cs="Times New Roman"/>
          <w:b/>
          <w:bCs/>
          <w:sz w:val="24"/>
          <w:szCs w:val="24"/>
        </w:rPr>
        <w:t xml:space="preserve"> </w:t>
      </w:r>
      <w:r w:rsidR="002602C3">
        <w:rPr>
          <w:rFonts w:ascii="Times New Roman" w:hAnsi="Times New Roman" w:cs="Times New Roman"/>
          <w:bCs/>
          <w:sz w:val="24"/>
          <w:szCs w:val="24"/>
        </w:rPr>
        <w:t>(available on the website)</w:t>
      </w:r>
      <w:r w:rsidR="00D363FE" w:rsidRPr="00D363FE">
        <w:rPr>
          <w:rFonts w:ascii="Times New Roman" w:hAnsi="Times New Roman" w:cs="Times New Roman"/>
          <w:sz w:val="24"/>
          <w:szCs w:val="24"/>
        </w:rPr>
        <w:br/>
      </w:r>
    </w:p>
    <w:p w14:paraId="1A9586BE" w14:textId="65E73F7E" w:rsidR="00C7707E" w:rsidRDefault="00C7707E" w:rsidP="00DD1BC7">
      <w:pPr>
        <w:pStyle w:val="NoSpacing"/>
        <w:rPr>
          <w:rFonts w:ascii="Times New Roman" w:hAnsi="Times New Roman" w:cs="Times New Roman"/>
          <w:sz w:val="24"/>
          <w:szCs w:val="24"/>
        </w:rPr>
      </w:pPr>
      <w:r>
        <w:rPr>
          <w:rFonts w:ascii="Times New Roman" w:hAnsi="Times New Roman" w:cs="Times New Roman"/>
          <w:sz w:val="24"/>
          <w:szCs w:val="24"/>
        </w:rPr>
        <w:t>Agenda Annual Meeting FPC 6/28</w:t>
      </w:r>
    </w:p>
    <w:p w14:paraId="0CC8FF2F" w14:textId="68B8F4D5" w:rsidR="002D3C67" w:rsidRDefault="002D3C67" w:rsidP="00DD1BC7">
      <w:pPr>
        <w:pStyle w:val="NoSpacing"/>
        <w:rPr>
          <w:rFonts w:ascii="Times New Roman" w:hAnsi="Times New Roman" w:cs="Times New Roman"/>
          <w:sz w:val="24"/>
          <w:szCs w:val="24"/>
        </w:rPr>
      </w:pPr>
      <w:r>
        <w:rPr>
          <w:rFonts w:ascii="Times New Roman" w:hAnsi="Times New Roman" w:cs="Times New Roman"/>
          <w:sz w:val="24"/>
          <w:szCs w:val="24"/>
        </w:rPr>
        <w:t>Slate of Candidates</w:t>
      </w:r>
    </w:p>
    <w:p w14:paraId="555AA21B" w14:textId="1963C947" w:rsidR="006C053F" w:rsidRDefault="002602C3" w:rsidP="00DD1BC7">
      <w:pPr>
        <w:pStyle w:val="NoSpacing"/>
        <w:rPr>
          <w:rFonts w:ascii="Times New Roman" w:hAnsi="Times New Roman" w:cs="Times New Roman"/>
          <w:sz w:val="24"/>
          <w:szCs w:val="24"/>
        </w:rPr>
      </w:pPr>
      <w:r>
        <w:rPr>
          <w:rFonts w:ascii="Times New Roman" w:hAnsi="Times New Roman" w:cs="Times New Roman"/>
          <w:sz w:val="24"/>
          <w:szCs w:val="24"/>
        </w:rPr>
        <w:t>Proposed budget FY2</w:t>
      </w:r>
      <w:r w:rsidR="002D3C67">
        <w:rPr>
          <w:rFonts w:ascii="Times New Roman" w:hAnsi="Times New Roman" w:cs="Times New Roman"/>
          <w:sz w:val="24"/>
          <w:szCs w:val="24"/>
        </w:rPr>
        <w:t>1</w:t>
      </w:r>
    </w:p>
    <w:p w14:paraId="242D61BE" w14:textId="373D1C3C" w:rsidR="002D3C67" w:rsidRDefault="00C7707E" w:rsidP="00DD1BC7">
      <w:pPr>
        <w:pStyle w:val="NoSpacing"/>
        <w:rPr>
          <w:rFonts w:ascii="Times New Roman" w:hAnsi="Times New Roman" w:cs="Times New Roman"/>
          <w:sz w:val="24"/>
          <w:szCs w:val="24"/>
        </w:rPr>
      </w:pPr>
      <w:r>
        <w:rPr>
          <w:rFonts w:ascii="Times New Roman" w:hAnsi="Times New Roman" w:cs="Times New Roman"/>
          <w:sz w:val="24"/>
          <w:szCs w:val="24"/>
        </w:rPr>
        <w:t>White board with notes from the meeting &amp; election results</w:t>
      </w:r>
    </w:p>
    <w:p w14:paraId="1109C63F" w14:textId="13B4869A" w:rsidR="00652900" w:rsidRDefault="00652900" w:rsidP="00FA3DE7">
      <w:pPr>
        <w:pStyle w:val="NoSpacing"/>
        <w:ind w:left="720"/>
      </w:pPr>
    </w:p>
    <w:p w14:paraId="26A30D4C" w14:textId="2FFCA6E3" w:rsidR="003D33A8" w:rsidRPr="003D33A8" w:rsidRDefault="003D33A8" w:rsidP="003D33A8">
      <w:pPr>
        <w:pStyle w:val="NoSpacing"/>
        <w:rPr>
          <w:rFonts w:ascii="Times New Roman" w:hAnsi="Times New Roman" w:cs="Times New Roman"/>
          <w:sz w:val="24"/>
          <w:szCs w:val="24"/>
        </w:rPr>
      </w:pPr>
      <w:r w:rsidRPr="003D33A8">
        <w:rPr>
          <w:rFonts w:ascii="Times New Roman" w:hAnsi="Times New Roman" w:cs="Times New Roman"/>
          <w:sz w:val="24"/>
          <w:szCs w:val="24"/>
        </w:rPr>
        <w:t xml:space="preserve">Approved by the First Parish Governing Board on </w:t>
      </w:r>
      <w:r w:rsidRPr="003D33A8">
        <w:rPr>
          <w:rFonts w:ascii="Times New Roman" w:hAnsi="Times New Roman" w:cs="Times New Roman"/>
          <w:sz w:val="24"/>
          <w:szCs w:val="24"/>
        </w:rPr>
        <w:t>July 21</w:t>
      </w:r>
      <w:r w:rsidRPr="003D33A8">
        <w:rPr>
          <w:rFonts w:ascii="Times New Roman" w:hAnsi="Times New Roman" w:cs="Times New Roman"/>
          <w:sz w:val="24"/>
          <w:szCs w:val="24"/>
        </w:rPr>
        <w:t>, 2020</w:t>
      </w:r>
    </w:p>
    <w:p w14:paraId="5841EDD5" w14:textId="77777777" w:rsidR="003D33A8" w:rsidRPr="003D33A8" w:rsidRDefault="003D33A8" w:rsidP="003D33A8">
      <w:pPr>
        <w:pStyle w:val="NoSpacing"/>
        <w:rPr>
          <w:rFonts w:ascii="Times New Roman" w:hAnsi="Times New Roman" w:cs="Times New Roman"/>
          <w:sz w:val="24"/>
          <w:szCs w:val="24"/>
        </w:rPr>
      </w:pPr>
      <w:r w:rsidRPr="003D33A8">
        <w:rPr>
          <w:rFonts w:ascii="Times New Roman" w:hAnsi="Times New Roman" w:cs="Times New Roman"/>
          <w:sz w:val="24"/>
          <w:szCs w:val="24"/>
        </w:rPr>
        <w:t>Grace Hall, Clerk</w:t>
      </w:r>
    </w:p>
    <w:p w14:paraId="0F9C7859" w14:textId="77777777" w:rsidR="003D33A8" w:rsidRDefault="003D33A8" w:rsidP="003D33A8">
      <w:pPr>
        <w:pStyle w:val="NoSpacing"/>
      </w:pPr>
    </w:p>
    <w:sectPr w:rsidR="003D33A8" w:rsidSect="00BB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54C3"/>
    <w:multiLevelType w:val="hybridMultilevel"/>
    <w:tmpl w:val="E890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D1C93"/>
    <w:multiLevelType w:val="hybridMultilevel"/>
    <w:tmpl w:val="E2F6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26630"/>
    <w:multiLevelType w:val="hybridMultilevel"/>
    <w:tmpl w:val="315C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D0947"/>
    <w:multiLevelType w:val="multilevel"/>
    <w:tmpl w:val="3ADEB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672195"/>
    <w:multiLevelType w:val="hybridMultilevel"/>
    <w:tmpl w:val="194E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A13C5"/>
    <w:multiLevelType w:val="hybridMultilevel"/>
    <w:tmpl w:val="8872E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F109A"/>
    <w:multiLevelType w:val="hybridMultilevel"/>
    <w:tmpl w:val="14C0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17884"/>
    <w:multiLevelType w:val="hybridMultilevel"/>
    <w:tmpl w:val="679E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E7"/>
    <w:rsid w:val="000404D1"/>
    <w:rsid w:val="00055B15"/>
    <w:rsid w:val="00064B57"/>
    <w:rsid w:val="000A2A5C"/>
    <w:rsid w:val="001209B2"/>
    <w:rsid w:val="001637D8"/>
    <w:rsid w:val="00165FFD"/>
    <w:rsid w:val="00194F40"/>
    <w:rsid w:val="0025173F"/>
    <w:rsid w:val="002602C3"/>
    <w:rsid w:val="002B0168"/>
    <w:rsid w:val="002D3C67"/>
    <w:rsid w:val="00346355"/>
    <w:rsid w:val="0037289B"/>
    <w:rsid w:val="00382985"/>
    <w:rsid w:val="003D33A8"/>
    <w:rsid w:val="003F30E7"/>
    <w:rsid w:val="00546E62"/>
    <w:rsid w:val="00564333"/>
    <w:rsid w:val="00624338"/>
    <w:rsid w:val="00652900"/>
    <w:rsid w:val="00664FD3"/>
    <w:rsid w:val="006C053F"/>
    <w:rsid w:val="006C4F5F"/>
    <w:rsid w:val="0071624E"/>
    <w:rsid w:val="00724322"/>
    <w:rsid w:val="00774838"/>
    <w:rsid w:val="0078124F"/>
    <w:rsid w:val="00790EF3"/>
    <w:rsid w:val="00796F0D"/>
    <w:rsid w:val="00806EF9"/>
    <w:rsid w:val="00831B25"/>
    <w:rsid w:val="00896343"/>
    <w:rsid w:val="00904B55"/>
    <w:rsid w:val="00987ACB"/>
    <w:rsid w:val="009D23DC"/>
    <w:rsid w:val="00A12568"/>
    <w:rsid w:val="00A45E11"/>
    <w:rsid w:val="00A76CBF"/>
    <w:rsid w:val="00A779F4"/>
    <w:rsid w:val="00A926BE"/>
    <w:rsid w:val="00A92C38"/>
    <w:rsid w:val="00AB396D"/>
    <w:rsid w:val="00B07D00"/>
    <w:rsid w:val="00B200D2"/>
    <w:rsid w:val="00B946C8"/>
    <w:rsid w:val="00BB44A0"/>
    <w:rsid w:val="00BB729D"/>
    <w:rsid w:val="00C67761"/>
    <w:rsid w:val="00C7707E"/>
    <w:rsid w:val="00C83B71"/>
    <w:rsid w:val="00CB1748"/>
    <w:rsid w:val="00D11818"/>
    <w:rsid w:val="00D363FE"/>
    <w:rsid w:val="00D5454E"/>
    <w:rsid w:val="00D62023"/>
    <w:rsid w:val="00D67A40"/>
    <w:rsid w:val="00DA09A4"/>
    <w:rsid w:val="00DA6546"/>
    <w:rsid w:val="00DD1BC7"/>
    <w:rsid w:val="00DD2C6B"/>
    <w:rsid w:val="00E062A3"/>
    <w:rsid w:val="00E4512D"/>
    <w:rsid w:val="00EC568D"/>
    <w:rsid w:val="00F24481"/>
    <w:rsid w:val="00F4715B"/>
    <w:rsid w:val="00F801AF"/>
    <w:rsid w:val="00FA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FA97"/>
  <w15:chartTrackingRefBased/>
  <w15:docId w15:val="{116D9930-2E19-431D-B289-2D53D6A5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0E7"/>
    <w:pPr>
      <w:spacing w:after="0" w:line="240" w:lineRule="auto"/>
    </w:pPr>
  </w:style>
  <w:style w:type="character" w:styleId="Hyperlink">
    <w:name w:val="Hyperlink"/>
    <w:basedOn w:val="DefaultParagraphFont"/>
    <w:uiPriority w:val="99"/>
    <w:unhideWhenUsed/>
    <w:rsid w:val="003F30E7"/>
    <w:rPr>
      <w:color w:val="0563C1" w:themeColor="hyperlink"/>
      <w:u w:val="single"/>
    </w:rPr>
  </w:style>
  <w:style w:type="paragraph" w:styleId="NormalWeb">
    <w:name w:val="Normal (Web)"/>
    <w:basedOn w:val="Normal"/>
    <w:uiPriority w:val="99"/>
    <w:unhideWhenUsed/>
    <w:rsid w:val="003F30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3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55541">
      <w:bodyDiv w:val="1"/>
      <w:marLeft w:val="0"/>
      <w:marRight w:val="0"/>
      <w:marTop w:val="0"/>
      <w:marBottom w:val="0"/>
      <w:divBdr>
        <w:top w:val="none" w:sz="0" w:space="0" w:color="auto"/>
        <w:left w:val="none" w:sz="0" w:space="0" w:color="auto"/>
        <w:bottom w:val="none" w:sz="0" w:space="0" w:color="auto"/>
        <w:right w:val="none" w:sz="0" w:space="0" w:color="auto"/>
      </w:divBdr>
    </w:div>
    <w:div w:id="567569426">
      <w:bodyDiv w:val="1"/>
      <w:marLeft w:val="0"/>
      <w:marRight w:val="0"/>
      <w:marTop w:val="0"/>
      <w:marBottom w:val="0"/>
      <w:divBdr>
        <w:top w:val="none" w:sz="0" w:space="0" w:color="auto"/>
        <w:left w:val="none" w:sz="0" w:space="0" w:color="auto"/>
        <w:bottom w:val="none" w:sz="0" w:space="0" w:color="auto"/>
        <w:right w:val="none" w:sz="0" w:space="0" w:color="auto"/>
      </w:divBdr>
    </w:div>
    <w:div w:id="654068663">
      <w:bodyDiv w:val="1"/>
      <w:marLeft w:val="0"/>
      <w:marRight w:val="0"/>
      <w:marTop w:val="0"/>
      <w:marBottom w:val="0"/>
      <w:divBdr>
        <w:top w:val="none" w:sz="0" w:space="0" w:color="auto"/>
        <w:left w:val="none" w:sz="0" w:space="0" w:color="auto"/>
        <w:bottom w:val="none" w:sz="0" w:space="0" w:color="auto"/>
        <w:right w:val="none" w:sz="0" w:space="0" w:color="auto"/>
      </w:divBdr>
    </w:div>
    <w:div w:id="656112167">
      <w:bodyDiv w:val="1"/>
      <w:marLeft w:val="0"/>
      <w:marRight w:val="0"/>
      <w:marTop w:val="0"/>
      <w:marBottom w:val="0"/>
      <w:divBdr>
        <w:top w:val="none" w:sz="0" w:space="0" w:color="auto"/>
        <w:left w:val="none" w:sz="0" w:space="0" w:color="auto"/>
        <w:bottom w:val="none" w:sz="0" w:space="0" w:color="auto"/>
        <w:right w:val="none" w:sz="0" w:space="0" w:color="auto"/>
      </w:divBdr>
    </w:div>
    <w:div w:id="1110276072">
      <w:bodyDiv w:val="1"/>
      <w:marLeft w:val="0"/>
      <w:marRight w:val="0"/>
      <w:marTop w:val="0"/>
      <w:marBottom w:val="0"/>
      <w:divBdr>
        <w:top w:val="none" w:sz="0" w:space="0" w:color="auto"/>
        <w:left w:val="none" w:sz="0" w:space="0" w:color="auto"/>
        <w:bottom w:val="none" w:sz="0" w:space="0" w:color="auto"/>
        <w:right w:val="none" w:sz="0" w:space="0" w:color="auto"/>
      </w:divBdr>
    </w:div>
    <w:div w:id="1601176899">
      <w:bodyDiv w:val="1"/>
      <w:marLeft w:val="0"/>
      <w:marRight w:val="0"/>
      <w:marTop w:val="0"/>
      <w:marBottom w:val="0"/>
      <w:divBdr>
        <w:top w:val="none" w:sz="0" w:space="0" w:color="auto"/>
        <w:left w:val="none" w:sz="0" w:space="0" w:color="auto"/>
        <w:bottom w:val="none" w:sz="0" w:space="0" w:color="auto"/>
        <w:right w:val="none" w:sz="0" w:space="0" w:color="auto"/>
      </w:divBdr>
    </w:div>
    <w:div w:id="20827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Hall</dc:creator>
  <cp:keywords/>
  <dc:description/>
  <cp:lastModifiedBy>Grace Hall</cp:lastModifiedBy>
  <cp:revision>3</cp:revision>
  <cp:lastPrinted>2020-07-11T20:01:00Z</cp:lastPrinted>
  <dcterms:created xsi:type="dcterms:W3CDTF">2020-07-23T00:49:00Z</dcterms:created>
  <dcterms:modified xsi:type="dcterms:W3CDTF">2020-07-23T00:50:00Z</dcterms:modified>
</cp:coreProperties>
</file>