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308" w:rsidRDefault="0065080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Proposed Revision to the Bylaws of First Parish in Cambridge, Unitarian Universalist</w:t>
      </w:r>
    </w:p>
    <w:p w14:paraId="00000002" w14:textId="77777777" w:rsidR="00946308" w:rsidRDefault="006508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support of Congregational Vote to Adopt the Proposed 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Principle </w:t>
      </w:r>
    </w:p>
    <w:p w14:paraId="00000003" w14:textId="77777777" w:rsidR="00946308" w:rsidRDefault="00650803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Submitted to the Governing Board for Approval for a congregational vote at the Annual Meeting, June 13, 2021 </w:t>
      </w:r>
    </w:p>
    <w:p w14:paraId="00000004" w14:textId="77777777" w:rsidR="00946308" w:rsidRDefault="00946308">
      <w:pPr>
        <w:spacing w:after="0" w:line="240" w:lineRule="auto"/>
        <w:rPr>
          <w:sz w:val="24"/>
          <w:szCs w:val="24"/>
        </w:rPr>
      </w:pPr>
    </w:p>
    <w:p w14:paraId="00000005" w14:textId="77777777" w:rsidR="00946308" w:rsidRDefault="00946308">
      <w:pPr>
        <w:spacing w:after="0" w:line="240" w:lineRule="auto"/>
        <w:rPr>
          <w:sz w:val="24"/>
          <w:szCs w:val="24"/>
        </w:rPr>
      </w:pPr>
    </w:p>
    <w:p w14:paraId="00000006" w14:textId="77777777" w:rsidR="00946308" w:rsidRDefault="006508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current bylaws</w:t>
      </w:r>
    </w:p>
    <w:p w14:paraId="00000007" w14:textId="77777777" w:rsidR="00946308" w:rsidRDefault="00946308">
      <w:pPr>
        <w:spacing w:after="0" w:line="240" w:lineRule="auto"/>
        <w:rPr>
          <w:sz w:val="24"/>
          <w:szCs w:val="24"/>
        </w:rPr>
      </w:pPr>
    </w:p>
    <w:p w14:paraId="00000008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II. PURPOSE</w:t>
      </w:r>
    </w:p>
    <w:p w14:paraId="00000009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proofErr w:type="gramStart"/>
      <w:r>
        <w:rPr>
          <w:color w:val="555555"/>
          <w:sz w:val="24"/>
          <w:szCs w:val="24"/>
        </w:rPr>
        <w:t>A. The purpose of First Parish in Cambridge is captured by its mission statement, adopted</w:t>
      </w:r>
      <w:proofErr w:type="gramEnd"/>
    </w:p>
    <w:p w14:paraId="0000000A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proofErr w:type="gramStart"/>
      <w:r>
        <w:rPr>
          <w:color w:val="555555"/>
          <w:sz w:val="24"/>
          <w:szCs w:val="24"/>
        </w:rPr>
        <w:t>by</w:t>
      </w:r>
      <w:proofErr w:type="gramEnd"/>
      <w:r>
        <w:rPr>
          <w:color w:val="555555"/>
          <w:sz w:val="24"/>
          <w:szCs w:val="24"/>
        </w:rPr>
        <w:t xml:space="preserve"> the congregation in</w:t>
      </w:r>
      <w:r>
        <w:rPr>
          <w:color w:val="555555"/>
          <w:sz w:val="24"/>
          <w:szCs w:val="24"/>
        </w:rPr>
        <w:t xml:space="preserve"> 2011: “Awakened by worship, nourished by tradition, and united</w:t>
      </w:r>
    </w:p>
    <w:p w14:paraId="0000000B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proofErr w:type="gramStart"/>
      <w:r>
        <w:rPr>
          <w:color w:val="555555"/>
          <w:sz w:val="24"/>
          <w:szCs w:val="24"/>
        </w:rPr>
        <w:t>by</w:t>
      </w:r>
      <w:proofErr w:type="gramEnd"/>
      <w:r>
        <w:rPr>
          <w:color w:val="555555"/>
          <w:sz w:val="24"/>
          <w:szCs w:val="24"/>
        </w:rPr>
        <w:t xml:space="preserve"> love, we strive to create a multicultural, spirit-filled community that works for justice,</w:t>
      </w:r>
    </w:p>
    <w:p w14:paraId="0000000C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proofErr w:type="gramStart"/>
      <w:r>
        <w:rPr>
          <w:color w:val="555555"/>
          <w:sz w:val="24"/>
          <w:szCs w:val="24"/>
        </w:rPr>
        <w:t>fosters</w:t>
      </w:r>
      <w:proofErr w:type="gramEnd"/>
      <w:r>
        <w:rPr>
          <w:color w:val="555555"/>
          <w:sz w:val="24"/>
          <w:szCs w:val="24"/>
        </w:rPr>
        <w:t xml:space="preserve"> spiritual curiosity and faith formation, shares joy, heals brokenness, and</w:t>
      </w:r>
    </w:p>
    <w:p w14:paraId="0000000D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proofErr w:type="gramStart"/>
      <w:r>
        <w:rPr>
          <w:color w:val="555555"/>
          <w:sz w:val="24"/>
          <w:szCs w:val="24"/>
        </w:rPr>
        <w:t>celebrates</w:t>
      </w:r>
      <w:proofErr w:type="gramEnd"/>
      <w:r>
        <w:rPr>
          <w:color w:val="555555"/>
          <w:sz w:val="24"/>
          <w:szCs w:val="24"/>
        </w:rPr>
        <w:t xml:space="preserve"> the </w:t>
      </w:r>
      <w:r>
        <w:rPr>
          <w:color w:val="555555"/>
          <w:sz w:val="24"/>
          <w:szCs w:val="24"/>
        </w:rPr>
        <w:t>sacred in all ...”</w:t>
      </w:r>
    </w:p>
    <w:p w14:paraId="0000000E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B. This religious society recognizes that its organization is congregational both in tradition</w:t>
      </w:r>
    </w:p>
    <w:p w14:paraId="0000000F" w14:textId="77777777" w:rsidR="00946308" w:rsidRDefault="00650803">
      <w:pPr>
        <w:spacing w:line="240" w:lineRule="auto"/>
        <w:rPr>
          <w:color w:val="555555"/>
          <w:sz w:val="24"/>
          <w:szCs w:val="24"/>
        </w:rPr>
      </w:pPr>
      <w:proofErr w:type="gramStart"/>
      <w:r>
        <w:rPr>
          <w:color w:val="555555"/>
          <w:sz w:val="24"/>
          <w:szCs w:val="24"/>
        </w:rPr>
        <w:t>and</w:t>
      </w:r>
      <w:proofErr w:type="gramEnd"/>
      <w:r>
        <w:rPr>
          <w:color w:val="555555"/>
          <w:sz w:val="24"/>
          <w:szCs w:val="24"/>
        </w:rPr>
        <w:t xml:space="preserve"> in policy.</w:t>
      </w:r>
    </w:p>
    <w:p w14:paraId="00000010" w14:textId="77777777" w:rsidR="00946308" w:rsidRDefault="00946308">
      <w:pPr>
        <w:spacing w:after="0" w:line="240" w:lineRule="auto"/>
        <w:rPr>
          <w:sz w:val="24"/>
          <w:szCs w:val="24"/>
        </w:rPr>
      </w:pPr>
    </w:p>
    <w:p w14:paraId="00000011" w14:textId="77777777" w:rsidR="00946308" w:rsidRDefault="006508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Proposed section II, with section B now becoming section C.</w:t>
      </w:r>
    </w:p>
    <w:p w14:paraId="00000012" w14:textId="77777777" w:rsidR="00946308" w:rsidRDefault="00946308">
      <w:pPr>
        <w:spacing w:after="0" w:line="240" w:lineRule="auto"/>
        <w:rPr>
          <w:sz w:val="24"/>
          <w:szCs w:val="24"/>
        </w:rPr>
      </w:pPr>
    </w:p>
    <w:p w14:paraId="00000013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II. PURPOSE</w:t>
      </w:r>
    </w:p>
    <w:p w14:paraId="00000014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proofErr w:type="gramStart"/>
      <w:r>
        <w:rPr>
          <w:color w:val="555555"/>
          <w:sz w:val="24"/>
          <w:szCs w:val="24"/>
        </w:rPr>
        <w:t>A. The purpose of First Parish in Cambridge is captur</w:t>
      </w:r>
      <w:r>
        <w:rPr>
          <w:color w:val="555555"/>
          <w:sz w:val="24"/>
          <w:szCs w:val="24"/>
        </w:rPr>
        <w:t>ed by its mission statement, adopted by the congregation in 2011</w:t>
      </w:r>
      <w:proofErr w:type="gramEnd"/>
      <w:r>
        <w:rPr>
          <w:color w:val="555555"/>
          <w:sz w:val="24"/>
          <w:szCs w:val="24"/>
        </w:rPr>
        <w:t>: “Awakened by worship, nourished by tradition, and united by love, we strive to create a multicultural, spirit-filled community that works for justice, fosters spiritual curiosity and faith f</w:t>
      </w:r>
      <w:r>
        <w:rPr>
          <w:color w:val="555555"/>
          <w:sz w:val="24"/>
          <w:szCs w:val="24"/>
        </w:rPr>
        <w:t>ormation, shares joy, heals brokenness, and celebrates the sacred in all ...”</w:t>
      </w:r>
    </w:p>
    <w:p w14:paraId="00000015" w14:textId="77777777" w:rsidR="00946308" w:rsidRDefault="00946308">
      <w:pPr>
        <w:spacing w:after="0" w:line="240" w:lineRule="auto"/>
        <w:rPr>
          <w:color w:val="555555"/>
          <w:sz w:val="24"/>
          <w:szCs w:val="24"/>
        </w:rPr>
      </w:pPr>
    </w:p>
    <w:p w14:paraId="00000016" w14:textId="77777777" w:rsidR="00946308" w:rsidRDefault="00650803">
      <w:pPr>
        <w:spacing w:after="0" w:line="240" w:lineRule="auto"/>
        <w:rPr>
          <w:color w:val="555555"/>
          <w:sz w:val="24"/>
          <w:szCs w:val="24"/>
        </w:rPr>
      </w:pPr>
      <w:proofErr w:type="gramStart"/>
      <w:r>
        <w:rPr>
          <w:color w:val="555555"/>
          <w:sz w:val="24"/>
          <w:szCs w:val="24"/>
        </w:rPr>
        <w:t>B. First Paris</w:t>
      </w:r>
      <w:r>
        <w:t>h</w:t>
      </w:r>
      <w:r>
        <w:rPr>
          <w:color w:val="434343"/>
        </w:rPr>
        <w:t xml:space="preserve"> covenants to affirm and promote</w:t>
      </w:r>
      <w:r>
        <w:t xml:space="preserve"> </w:t>
      </w:r>
      <w:r>
        <w:rPr>
          <w:color w:val="555555"/>
          <w:sz w:val="24"/>
          <w:szCs w:val="24"/>
        </w:rPr>
        <w:t>Eight Principles, including those expressed in the Principles of the Unitarian Universalist Association: 1) The inherent worth an</w:t>
      </w:r>
      <w:r>
        <w:rPr>
          <w:color w:val="555555"/>
          <w:sz w:val="24"/>
          <w:szCs w:val="24"/>
        </w:rPr>
        <w:t xml:space="preserve">d dignity of every person; 2) Justice, equity and compassion in human relations; 3) Acceptance of one another and encouragement to spiritual growth in our congregation; 4) A free and responsible search for truth and meaning; 5) The right of conscience and </w:t>
      </w:r>
      <w:r>
        <w:rPr>
          <w:color w:val="555555"/>
          <w:sz w:val="24"/>
          <w:szCs w:val="24"/>
        </w:rPr>
        <w:t>the use of the democratic process within our congregation and in society at large; 6) The goal of world community with peace, liberty, and justice for all; 7) Respect for the interdependent web of all existence of which we are a part; and 8) Journeying tow</w:t>
      </w:r>
      <w:r>
        <w:rPr>
          <w:color w:val="555555"/>
          <w:sz w:val="24"/>
          <w:szCs w:val="24"/>
        </w:rPr>
        <w:t>ards spiritual wholeness by working to build a diverse multicultural Beloved Community by our actions that accountably dismantle racism and other oppressions in ourselves and our institutions.</w:t>
      </w:r>
      <w:proofErr w:type="gramEnd"/>
    </w:p>
    <w:p w14:paraId="00000017" w14:textId="77777777" w:rsidR="00946308" w:rsidRDefault="00946308">
      <w:pPr>
        <w:spacing w:after="0" w:line="240" w:lineRule="auto"/>
        <w:rPr>
          <w:color w:val="555555"/>
          <w:sz w:val="24"/>
          <w:szCs w:val="24"/>
        </w:rPr>
      </w:pPr>
    </w:p>
    <w:p w14:paraId="00000018" w14:textId="77777777" w:rsidR="00946308" w:rsidRDefault="00650803">
      <w:pPr>
        <w:spacing w:line="240" w:lineRule="auto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C. First Parish recognizes that its organization is congregati</w:t>
      </w:r>
      <w:r>
        <w:rPr>
          <w:color w:val="555555"/>
          <w:sz w:val="24"/>
          <w:szCs w:val="24"/>
        </w:rPr>
        <w:t>onal both in tradition and in policy.</w:t>
      </w:r>
    </w:p>
    <w:p w14:paraId="00000019" w14:textId="77777777" w:rsidR="00946308" w:rsidRDefault="00946308">
      <w:pPr>
        <w:spacing w:after="0" w:line="240" w:lineRule="auto"/>
        <w:rPr>
          <w:sz w:val="24"/>
          <w:szCs w:val="24"/>
        </w:rPr>
      </w:pPr>
    </w:p>
    <w:p w14:paraId="0000001A" w14:textId="77777777" w:rsidR="00946308" w:rsidRDefault="00946308">
      <w:pPr>
        <w:rPr>
          <w:sz w:val="24"/>
          <w:szCs w:val="24"/>
        </w:rPr>
      </w:pPr>
    </w:p>
    <w:sectPr w:rsidR="009463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08"/>
    <w:rsid w:val="00650803"/>
    <w:rsid w:val="009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29CAF-C428-42D9-BF3A-5134BA9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vIin7dxIxR+7TVWgvhwsf24zA==">AMUW2mWJTij9i/xiBFMY9fcrv1VVReYLBa6fPdLPc/S/UbiwEbA0347hdttihKgvJ4aMO/OKe7K/454/i1Zu96CWutAqkHs1bZFvjEg2EWKhiE6nRE7Ikw8j6kTTbGQN48bqbV4DkT3USntz2kkjHCVLBKZIe3wpiktproMTAUrFz6TmAVIgUji6swyoJ4rua91dU8nzINLWdG57km4bHdmJUCs+3NINZemaMqFbELx1tc89ytx1mbRx8yuoYf/8CmeArQSFPNXBOrXqjl44fzGXd8EMubytYIDM4mUCjzGvx776GUEICzzPoT1JujgDuLOI0i3ZBU+DaDsMkQEn2UFJ+L50ArpdaW4qsDsYUhBHGb0VCPD212pfQL7FpBiVnKFZWbHEoz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Wheeler</dc:creator>
  <cp:lastModifiedBy>Carol Ann Lewis</cp:lastModifiedBy>
  <cp:revision>2</cp:revision>
  <dcterms:created xsi:type="dcterms:W3CDTF">2021-06-07T17:27:00Z</dcterms:created>
  <dcterms:modified xsi:type="dcterms:W3CDTF">2021-06-07T17:27:00Z</dcterms:modified>
</cp:coreProperties>
</file>