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DC" w:rsidRDefault="00B30DCB">
      <w:pPr>
        <w:pBdr>
          <w:top w:val="nil"/>
          <w:left w:val="nil"/>
          <w:bottom w:val="nil"/>
          <w:right w:val="nil"/>
          <w:between w:val="nil"/>
        </w:pBdr>
        <w:spacing w:line="276" w:lineRule="auto"/>
        <w:jc w:val="center"/>
        <w:rPr>
          <w:rFonts w:ascii="Century Gothic" w:eastAsia="Century Gothic" w:hAnsi="Century Gothic" w:cs="Century Gothic"/>
          <w:color w:val="000000"/>
          <w:sz w:val="20"/>
          <w:szCs w:val="20"/>
        </w:rPr>
      </w:pPr>
      <w:bookmarkStart w:id="0" w:name="_GoBack"/>
      <w:bookmarkEnd w:id="0"/>
      <w:r>
        <w:rPr>
          <w:rFonts w:ascii="Century Gothic" w:eastAsia="Century Gothic" w:hAnsi="Century Gothic" w:cs="Century Gothic"/>
          <w:color w:val="000000"/>
          <w:sz w:val="20"/>
          <w:szCs w:val="20"/>
        </w:rPr>
        <w:t>First Parish Cambridge Governing Board Minutes</w:t>
      </w:r>
    </w:p>
    <w:p w:rsidR="00680FDC" w:rsidRDefault="00B30DCB">
      <w:pPr>
        <w:pBdr>
          <w:top w:val="nil"/>
          <w:left w:val="nil"/>
          <w:bottom w:val="nil"/>
          <w:right w:val="nil"/>
          <w:between w:val="nil"/>
        </w:pBdr>
        <w:spacing w:line="276"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February 22, 2022, 7:00-9:00 pm</w:t>
      </w:r>
    </w:p>
    <w:p w:rsidR="00680FDC" w:rsidRDefault="00B30DCB">
      <w:pPr>
        <w:pBdr>
          <w:top w:val="nil"/>
          <w:left w:val="nil"/>
          <w:bottom w:val="nil"/>
          <w:right w:val="nil"/>
          <w:between w:val="nil"/>
        </w:pBdr>
        <w:spacing w:line="276"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(Virtual meeting via Zoom)</w:t>
      </w: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Present: Governing Board Members: </w:t>
      </w:r>
    </w:p>
    <w:tbl>
      <w:tblPr>
        <w:tblStyle w:val="a"/>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190"/>
        <w:gridCol w:w="5170"/>
      </w:tblGrid>
      <w:tr w:rsidR="00680FDC">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Jan </w:t>
            </w:r>
            <w:proofErr w:type="spellStart"/>
            <w:r>
              <w:rPr>
                <w:rFonts w:ascii="Century Gothic" w:eastAsia="Century Gothic" w:hAnsi="Century Gothic" w:cs="Century Gothic"/>
                <w:color w:val="000000"/>
                <w:sz w:val="20"/>
                <w:szCs w:val="20"/>
              </w:rPr>
              <w:t>Puibello</w:t>
            </w:r>
            <w:proofErr w:type="spellEnd"/>
            <w:r>
              <w:rPr>
                <w:rFonts w:ascii="Century Gothic" w:eastAsia="Century Gothic" w:hAnsi="Century Gothic" w:cs="Century Gothic"/>
                <w:color w:val="000000"/>
                <w:sz w:val="20"/>
                <w:szCs w:val="20"/>
              </w:rPr>
              <w:t>, Chair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Tod Hibbard, Member at Large</w:t>
            </w:r>
          </w:p>
        </w:tc>
      </w:tr>
      <w:tr w:rsidR="00680FDC">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Sylvia Wheeler, Vice-Chair</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Julia </w:t>
            </w:r>
            <w:proofErr w:type="spellStart"/>
            <w:r>
              <w:rPr>
                <w:rFonts w:ascii="Century Gothic" w:eastAsia="Century Gothic" w:hAnsi="Century Gothic" w:cs="Century Gothic"/>
                <w:color w:val="000000"/>
                <w:sz w:val="20"/>
                <w:szCs w:val="20"/>
              </w:rPr>
              <w:t>Gallogly</w:t>
            </w:r>
            <w:proofErr w:type="spellEnd"/>
            <w:r>
              <w:rPr>
                <w:rFonts w:ascii="Century Gothic" w:eastAsia="Century Gothic" w:hAnsi="Century Gothic" w:cs="Century Gothic"/>
                <w:color w:val="000000"/>
                <w:sz w:val="20"/>
                <w:szCs w:val="20"/>
              </w:rPr>
              <w:t>, Member at Large</w:t>
            </w:r>
          </w:p>
        </w:tc>
      </w:tr>
      <w:tr w:rsidR="00680FDC">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Cade Murray, Treasurer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Rashid Shaikh, Governance Advisory Committee</w:t>
            </w:r>
          </w:p>
        </w:tc>
      </w:tr>
      <w:tr w:rsidR="00680FDC">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Carolyn White, Clerk</w:t>
            </w:r>
          </w:p>
        </w:tc>
        <w:tc>
          <w:tcPr>
            <w:tcW w:w="517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Rev. Adam Dyer, Lead Minister</w:t>
            </w:r>
          </w:p>
        </w:tc>
      </w:tr>
      <w:tr w:rsidR="00680FDC">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Gloria </w:t>
            </w:r>
            <w:proofErr w:type="spellStart"/>
            <w:r>
              <w:rPr>
                <w:rFonts w:ascii="Century Gothic" w:eastAsia="Century Gothic" w:hAnsi="Century Gothic" w:cs="Century Gothic"/>
                <w:color w:val="000000"/>
                <w:sz w:val="20"/>
                <w:szCs w:val="20"/>
              </w:rPr>
              <w:t>Korsman</w:t>
            </w:r>
            <w:proofErr w:type="spellEnd"/>
            <w:r>
              <w:rPr>
                <w:rFonts w:ascii="Century Gothic" w:eastAsia="Century Gothic" w:hAnsi="Century Gothic" w:cs="Century Gothic"/>
                <w:color w:val="000000"/>
                <w:sz w:val="20"/>
                <w:szCs w:val="20"/>
              </w:rPr>
              <w:t>, Past Board Chair</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 Lewis, Director of Administration</w:t>
            </w:r>
          </w:p>
        </w:tc>
      </w:tr>
      <w:tr w:rsidR="00680FDC">
        <w:trPr>
          <w:trHeight w:val="288"/>
        </w:trPr>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Jane Stabile, Member at Large</w:t>
            </w:r>
          </w:p>
        </w:tc>
        <w:tc>
          <w:tcPr>
            <w:tcW w:w="5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Mandy Neff, Dir. of Lifespan Faith Development</w:t>
            </w:r>
          </w:p>
        </w:tc>
      </w:tr>
    </w:tbl>
    <w:p w:rsidR="00680FDC" w:rsidRDefault="00680FDC">
      <w:pPr>
        <w:pBdr>
          <w:top w:val="nil"/>
          <w:left w:val="nil"/>
          <w:bottom w:val="nil"/>
          <w:right w:val="nil"/>
          <w:between w:val="nil"/>
        </w:pBdr>
        <w:rPr>
          <w:rFonts w:ascii="Century Gothic" w:eastAsia="Century Gothic" w:hAnsi="Century Gothic" w:cs="Century Gothic"/>
          <w:color w:val="000000"/>
          <w:sz w:val="22"/>
          <w:szCs w:val="22"/>
        </w:rPr>
      </w:pPr>
    </w:p>
    <w:p w:rsidR="00680FDC" w:rsidRDefault="00B30DCB">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Jan </w:t>
      </w:r>
      <w:proofErr w:type="spellStart"/>
      <w:r>
        <w:rPr>
          <w:rFonts w:ascii="Century Gothic" w:eastAsia="Century Gothic" w:hAnsi="Century Gothic" w:cs="Century Gothic"/>
          <w:color w:val="000000"/>
          <w:sz w:val="22"/>
          <w:szCs w:val="22"/>
        </w:rPr>
        <w:t>Puibello</w:t>
      </w:r>
      <w:proofErr w:type="spellEnd"/>
      <w:r>
        <w:rPr>
          <w:rFonts w:ascii="Century Gothic" w:eastAsia="Century Gothic" w:hAnsi="Century Gothic" w:cs="Century Gothic"/>
          <w:color w:val="000000"/>
          <w:sz w:val="22"/>
          <w:szCs w:val="22"/>
        </w:rPr>
        <w:t xml:space="preserve"> and the Board gave a warm welcome to Reverend Adam Dyer upon return from his medical leave. </w:t>
      </w:r>
    </w:p>
    <w:p w:rsidR="00680FDC" w:rsidRDefault="00B30DCB">
      <w:pPr>
        <w:pBdr>
          <w:top w:val="nil"/>
          <w:left w:val="nil"/>
          <w:bottom w:val="nil"/>
          <w:right w:val="nil"/>
          <w:between w:val="nil"/>
        </w:pBdr>
        <w:rPr>
          <w:rFonts w:ascii="Century Gothic" w:eastAsia="Century Gothic" w:hAnsi="Century Gothic" w:cs="Century Gothic"/>
          <w:color w:val="000000"/>
          <w:sz w:val="22"/>
          <w:szCs w:val="22"/>
        </w:rPr>
      </w:pPr>
      <w:proofErr w:type="gramStart"/>
      <w:r>
        <w:rPr>
          <w:rFonts w:ascii="Century Gothic" w:eastAsia="Century Gothic" w:hAnsi="Century Gothic" w:cs="Century Gothic"/>
          <w:color w:val="000000"/>
          <w:sz w:val="22"/>
          <w:szCs w:val="22"/>
        </w:rPr>
        <w:t>The meeting was opened by Cade Murray</w:t>
      </w:r>
      <w:proofErr w:type="gramEnd"/>
      <w:r>
        <w:rPr>
          <w:rFonts w:ascii="Century Gothic" w:eastAsia="Century Gothic" w:hAnsi="Century Gothic" w:cs="Century Gothic"/>
          <w:color w:val="000000"/>
          <w:sz w:val="22"/>
          <w:szCs w:val="22"/>
        </w:rPr>
        <w:t xml:space="preserve"> with a chalice lighting and check-in question.</w:t>
      </w:r>
    </w:p>
    <w:p w:rsidR="00680FDC" w:rsidRDefault="00680FDC">
      <w:pPr>
        <w:pBdr>
          <w:top w:val="nil"/>
          <w:left w:val="nil"/>
          <w:bottom w:val="nil"/>
          <w:right w:val="nil"/>
          <w:between w:val="nil"/>
        </w:pBdr>
        <w:rPr>
          <w:rFonts w:ascii="Century Gothic" w:eastAsia="Century Gothic" w:hAnsi="Century Gothic" w:cs="Century Gothic"/>
          <w:color w:val="000000"/>
          <w:sz w:val="22"/>
          <w:szCs w:val="22"/>
        </w:rPr>
      </w:pPr>
    </w:p>
    <w:p w:rsidR="00680FDC" w:rsidRDefault="00B30DCB">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Consent Agenda</w:t>
      </w:r>
      <w:r>
        <w:rPr>
          <w:rFonts w:ascii="Century Gothic" w:eastAsia="Century Gothic" w:hAnsi="Century Gothic" w:cs="Century Gothic"/>
          <w:color w:val="000000"/>
          <w:sz w:val="22"/>
          <w:szCs w:val="22"/>
        </w:rPr>
        <w:t>:</w:t>
      </w:r>
    </w:p>
    <w:p w:rsidR="00680FDC" w:rsidRDefault="00B30DCB">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Financial Reports: Balance Sheet 6-30-2021 FINAL; Profit and Loss 6-30-2021 FINAL January 2022 Profit and Loss; January 2022 Balance Sheet; </w:t>
      </w:r>
    </w:p>
    <w:p w:rsidR="00680FDC" w:rsidRDefault="00B30DCB">
      <w:pPr>
        <w:rPr>
          <w:rFonts w:ascii="Century Gothic" w:eastAsia="Century Gothic" w:hAnsi="Century Gothic" w:cs="Century Gothic"/>
          <w:sz w:val="22"/>
          <w:szCs w:val="22"/>
        </w:rPr>
      </w:pPr>
      <w:r>
        <w:rPr>
          <w:rFonts w:ascii="Century Gothic" w:eastAsia="Century Gothic" w:hAnsi="Century Gothic" w:cs="Century Gothic"/>
          <w:sz w:val="22"/>
          <w:szCs w:val="22"/>
        </w:rPr>
        <w:t>Financial Committee Annual Report FY 2020-21</w:t>
      </w:r>
    </w:p>
    <w:p w:rsidR="00680FDC" w:rsidRDefault="00B30DCB">
      <w:pPr>
        <w:rPr>
          <w:rFonts w:ascii="Century Gothic" w:eastAsia="Century Gothic" w:hAnsi="Century Gothic" w:cs="Century Gothic"/>
          <w:sz w:val="22"/>
          <w:szCs w:val="22"/>
        </w:rPr>
      </w:pPr>
      <w:r>
        <w:rPr>
          <w:rFonts w:ascii="Century Gothic" w:eastAsia="Century Gothic" w:hAnsi="Century Gothic" w:cs="Century Gothic"/>
          <w:sz w:val="22"/>
          <w:szCs w:val="22"/>
        </w:rPr>
        <w:t>Investment Committee Annual Report 2020-21</w:t>
      </w:r>
    </w:p>
    <w:p w:rsidR="00680FDC" w:rsidRDefault="00B30DCB">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2022.01.18 Minutes of FPC </w:t>
      </w:r>
      <w:r>
        <w:rPr>
          <w:rFonts w:ascii="Century Gothic" w:eastAsia="Century Gothic" w:hAnsi="Century Gothic" w:cs="Century Gothic"/>
          <w:sz w:val="22"/>
          <w:szCs w:val="22"/>
        </w:rPr>
        <w:t>Governing Board</w:t>
      </w:r>
    </w:p>
    <w:p w:rsidR="00680FDC" w:rsidRDefault="00B30DCB">
      <w:pPr>
        <w:rPr>
          <w:rFonts w:ascii="Century Gothic" w:eastAsia="Century Gothic" w:hAnsi="Century Gothic" w:cs="Century Gothic"/>
          <w:sz w:val="22"/>
          <w:szCs w:val="22"/>
        </w:rPr>
      </w:pPr>
      <w:r>
        <w:rPr>
          <w:rFonts w:ascii="Century Gothic" w:eastAsia="Century Gothic" w:hAnsi="Century Gothic" w:cs="Century Gothic"/>
          <w:sz w:val="22"/>
          <w:szCs w:val="22"/>
        </w:rPr>
        <w:t>2022.02.01 Minutes Special Meeting of FPC Governing Board</w:t>
      </w:r>
    </w:p>
    <w:p w:rsidR="00680FDC" w:rsidRDefault="00B30DCB">
      <w:pPr>
        <w:rPr>
          <w:rFonts w:ascii="Century Gothic" w:eastAsia="Century Gothic" w:hAnsi="Century Gothic" w:cs="Century Gothic"/>
          <w:sz w:val="22"/>
          <w:szCs w:val="22"/>
        </w:rPr>
      </w:pPr>
      <w:r>
        <w:rPr>
          <w:rFonts w:ascii="Century Gothic" w:eastAsia="Century Gothic" w:hAnsi="Century Gothic" w:cs="Century Gothic"/>
          <w:sz w:val="22"/>
          <w:szCs w:val="22"/>
        </w:rPr>
        <w:t>Administrator Report February 2022</w:t>
      </w:r>
    </w:p>
    <w:p w:rsidR="00680FDC" w:rsidRDefault="00B30DCB">
      <w:pPr>
        <w:rPr>
          <w:rFonts w:ascii="Century Gothic" w:eastAsia="Century Gothic" w:hAnsi="Century Gothic" w:cs="Century Gothic"/>
          <w:sz w:val="22"/>
          <w:szCs w:val="22"/>
        </w:rPr>
      </w:pPr>
      <w:r>
        <w:rPr>
          <w:rFonts w:ascii="Century Gothic" w:eastAsia="Century Gothic" w:hAnsi="Century Gothic" w:cs="Century Gothic"/>
          <w:sz w:val="22"/>
          <w:szCs w:val="22"/>
        </w:rPr>
        <w:t>Faith Development Report February 2022</w:t>
      </w:r>
    </w:p>
    <w:p w:rsidR="00680FDC" w:rsidRDefault="00680FDC">
      <w:pPr>
        <w:rPr>
          <w:rFonts w:ascii="Century Gothic" w:eastAsia="Century Gothic" w:hAnsi="Century Gothic" w:cs="Century Gothic"/>
          <w:sz w:val="22"/>
          <w:szCs w:val="22"/>
        </w:rPr>
      </w:pPr>
    </w:p>
    <w:p w:rsidR="00680FDC" w:rsidRDefault="00B30DCB">
      <w:pPr>
        <w:rPr>
          <w:rFonts w:ascii="Century Gothic" w:eastAsia="Century Gothic" w:hAnsi="Century Gothic" w:cs="Century Gothic"/>
          <w:b/>
          <w:sz w:val="22"/>
          <w:szCs w:val="22"/>
        </w:rPr>
      </w:pPr>
      <w:r>
        <w:rPr>
          <w:rFonts w:ascii="Century Gothic" w:eastAsia="Century Gothic" w:hAnsi="Century Gothic" w:cs="Century Gothic"/>
          <w:b/>
          <w:sz w:val="22"/>
          <w:szCs w:val="22"/>
        </w:rPr>
        <w:t>Other Meeting Materials</w:t>
      </w:r>
    </w:p>
    <w:p w:rsidR="00680FDC" w:rsidRDefault="00B30DCB">
      <w:pPr>
        <w:rPr>
          <w:rFonts w:ascii="Century Gothic" w:eastAsia="Century Gothic" w:hAnsi="Century Gothic" w:cs="Century Gothic"/>
          <w:sz w:val="22"/>
          <w:szCs w:val="22"/>
        </w:rPr>
      </w:pPr>
      <w:r>
        <w:rPr>
          <w:rFonts w:ascii="Century Gothic" w:eastAsia="Century Gothic" w:hAnsi="Century Gothic" w:cs="Century Gothic"/>
          <w:sz w:val="22"/>
          <w:szCs w:val="22"/>
        </w:rPr>
        <w:t>Feb 6 2022 Notes on Discussion Sessions – 5 groups</w:t>
      </w:r>
    </w:p>
    <w:p w:rsidR="00680FDC" w:rsidRDefault="00B30DCB">
      <w:pPr>
        <w:rPr>
          <w:rFonts w:ascii="Century Gothic" w:eastAsia="Century Gothic" w:hAnsi="Century Gothic" w:cs="Century Gothic"/>
          <w:sz w:val="22"/>
          <w:szCs w:val="22"/>
        </w:rPr>
      </w:pPr>
      <w:r>
        <w:rPr>
          <w:rFonts w:ascii="Century Gothic" w:eastAsia="Century Gothic" w:hAnsi="Century Gothic" w:cs="Century Gothic"/>
          <w:sz w:val="22"/>
          <w:szCs w:val="22"/>
        </w:rPr>
        <w:t>Agenda Governing Board Meeting F</w:t>
      </w:r>
      <w:r>
        <w:rPr>
          <w:rFonts w:ascii="Century Gothic" w:eastAsia="Century Gothic" w:hAnsi="Century Gothic" w:cs="Century Gothic"/>
          <w:sz w:val="22"/>
          <w:szCs w:val="22"/>
        </w:rPr>
        <w:t>eb 22 2022</w:t>
      </w:r>
    </w:p>
    <w:p w:rsidR="00680FDC" w:rsidRDefault="00B30DCB">
      <w:pPr>
        <w:rPr>
          <w:rFonts w:ascii="Century Gothic" w:eastAsia="Century Gothic" w:hAnsi="Century Gothic" w:cs="Century Gothic"/>
          <w:sz w:val="22"/>
          <w:szCs w:val="22"/>
        </w:rPr>
      </w:pPr>
      <w:r>
        <w:rPr>
          <w:rFonts w:ascii="Century Gothic" w:eastAsia="Century Gothic" w:hAnsi="Century Gothic" w:cs="Century Gothic"/>
          <w:sz w:val="22"/>
          <w:szCs w:val="22"/>
        </w:rPr>
        <w:t>Draft Congregational Message Feb 1 2022</w:t>
      </w:r>
    </w:p>
    <w:p w:rsidR="00680FDC" w:rsidRDefault="00B30DCB">
      <w:pPr>
        <w:rPr>
          <w:rFonts w:ascii="Century Gothic" w:eastAsia="Century Gothic" w:hAnsi="Century Gothic" w:cs="Century Gothic"/>
          <w:sz w:val="22"/>
          <w:szCs w:val="22"/>
        </w:rPr>
      </w:pPr>
      <w:r>
        <w:rPr>
          <w:rFonts w:ascii="Century Gothic" w:eastAsia="Century Gothic" w:hAnsi="Century Gothic" w:cs="Century Gothic"/>
          <w:sz w:val="22"/>
          <w:szCs w:val="22"/>
        </w:rPr>
        <w:t>Draft Feb 6 Sunday Chat Proposal v4</w:t>
      </w:r>
    </w:p>
    <w:p w:rsidR="00680FDC" w:rsidRDefault="00B30DCB">
      <w:pPr>
        <w:rPr>
          <w:rFonts w:ascii="Century Gothic" w:eastAsia="Century Gothic" w:hAnsi="Century Gothic" w:cs="Century Gothic"/>
          <w:sz w:val="22"/>
          <w:szCs w:val="22"/>
        </w:rPr>
      </w:pPr>
      <w:r>
        <w:rPr>
          <w:rFonts w:ascii="Century Gothic" w:eastAsia="Century Gothic" w:hAnsi="Century Gothic" w:cs="Century Gothic"/>
          <w:sz w:val="22"/>
          <w:szCs w:val="22"/>
        </w:rPr>
        <w:t>Governing Board Feb 2022 Project Management Report-Final</w:t>
      </w:r>
    </w:p>
    <w:p w:rsidR="00680FDC" w:rsidRDefault="00680FDC">
      <w:pPr>
        <w:pBdr>
          <w:top w:val="nil"/>
          <w:left w:val="nil"/>
          <w:bottom w:val="nil"/>
          <w:right w:val="nil"/>
          <w:between w:val="nil"/>
        </w:pBdr>
        <w:jc w:val="center"/>
        <w:rPr>
          <w:rFonts w:ascii="Century Gothic" w:eastAsia="Century Gothic" w:hAnsi="Century Gothic" w:cs="Century Gothic"/>
          <w:b/>
          <w:color w:val="000000"/>
          <w:sz w:val="22"/>
          <w:szCs w:val="22"/>
        </w:rPr>
      </w:pPr>
    </w:p>
    <w:p w:rsidR="00680FDC" w:rsidRDefault="00B30DCB">
      <w:p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Sylvia Wheeler made </w:t>
      </w:r>
      <w:r>
        <w:rPr>
          <w:rFonts w:ascii="Century Gothic" w:eastAsia="Century Gothic" w:hAnsi="Century Gothic" w:cs="Century Gothic"/>
          <w:b/>
          <w:color w:val="000000"/>
          <w:sz w:val="22"/>
          <w:szCs w:val="22"/>
        </w:rPr>
        <w:t>a Motion</w:t>
      </w:r>
      <w:r>
        <w:rPr>
          <w:rFonts w:ascii="Century Gothic" w:eastAsia="Century Gothic" w:hAnsi="Century Gothic" w:cs="Century Gothic"/>
          <w:color w:val="000000"/>
          <w:sz w:val="22"/>
          <w:szCs w:val="22"/>
        </w:rPr>
        <w:t xml:space="preserve">, seconded by Cade Murray to accept the Consent Agenda. All in favor. The Consent Agenda was accepted. </w:t>
      </w:r>
    </w:p>
    <w:p w:rsidR="00680FDC" w:rsidRDefault="00680FDC">
      <w:pPr>
        <w:pBdr>
          <w:top w:val="nil"/>
          <w:left w:val="nil"/>
          <w:bottom w:val="nil"/>
          <w:right w:val="nil"/>
          <w:between w:val="nil"/>
        </w:pBdr>
        <w:rPr>
          <w:rFonts w:ascii="Century Gothic" w:eastAsia="Century Gothic" w:hAnsi="Century Gothic" w:cs="Century Gothic"/>
          <w:b/>
          <w:color w:val="000000"/>
          <w:sz w:val="22"/>
          <w:szCs w:val="22"/>
        </w:rPr>
      </w:pPr>
    </w:p>
    <w:p w:rsidR="00680FDC" w:rsidRDefault="00B30DCB">
      <w:pPr>
        <w:pBdr>
          <w:top w:val="nil"/>
          <w:left w:val="nil"/>
          <w:bottom w:val="nil"/>
          <w:right w:val="nil"/>
          <w:between w:val="nil"/>
        </w:pBdr>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FPC Board Agenda</w:t>
      </w: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Discussion topics:  </w:t>
      </w:r>
    </w:p>
    <w:p w:rsidR="00680FDC" w:rsidRDefault="00B30DCB">
      <w:pPr>
        <w:pBdr>
          <w:top w:val="nil"/>
          <w:left w:val="nil"/>
          <w:bottom w:val="nil"/>
          <w:right w:val="nil"/>
          <w:between w:val="nil"/>
        </w:pBdr>
        <w:spacing w:line="276" w:lineRule="auto"/>
        <w:rPr>
          <w:rFonts w:ascii="Century Gothic" w:eastAsia="Century Gothic" w:hAnsi="Century Gothic" w:cs="Century Gothic"/>
          <w:b/>
          <w:color w:val="000000"/>
          <w:sz w:val="22"/>
          <w:szCs w:val="22"/>
        </w:rPr>
      </w:pPr>
      <w:proofErr w:type="gramStart"/>
      <w:r>
        <w:rPr>
          <w:rFonts w:ascii="Century Gothic" w:eastAsia="Century Gothic" w:hAnsi="Century Gothic" w:cs="Century Gothic"/>
          <w:b/>
          <w:color w:val="000000"/>
          <w:sz w:val="22"/>
          <w:szCs w:val="22"/>
        </w:rPr>
        <w:t>1.Update</w:t>
      </w:r>
      <w:proofErr w:type="gramEnd"/>
      <w:r>
        <w:rPr>
          <w:rFonts w:ascii="Century Gothic" w:eastAsia="Century Gothic" w:hAnsi="Century Gothic" w:cs="Century Gothic"/>
          <w:b/>
          <w:color w:val="000000"/>
          <w:sz w:val="22"/>
          <w:szCs w:val="22"/>
        </w:rPr>
        <w:t xml:space="preserve"> on bringing people back into the building: March? </w:t>
      </w:r>
      <w:proofErr w:type="gramStart"/>
      <w:r>
        <w:rPr>
          <w:rFonts w:ascii="Century Gothic" w:eastAsia="Century Gothic" w:hAnsi="Century Gothic" w:cs="Century Gothic"/>
          <w:b/>
          <w:color w:val="000000"/>
          <w:sz w:val="22"/>
          <w:szCs w:val="22"/>
        </w:rPr>
        <w:t>( 7</w:t>
      </w:r>
      <w:proofErr w:type="gramEnd"/>
      <w:r>
        <w:rPr>
          <w:rFonts w:ascii="Century Gothic" w:eastAsia="Century Gothic" w:hAnsi="Century Gothic" w:cs="Century Gothic"/>
          <w:b/>
          <w:color w:val="000000"/>
          <w:sz w:val="22"/>
          <w:szCs w:val="22"/>
        </w:rPr>
        <w:t>-20-7:30 pm) 10 min</w:t>
      </w: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COVID numbers are decreasing. We could begin in-person services in March but in view of the condition of the Sanctuary and Rev Adam’s office due to water damage, it would be better to wait until mid to end of March or April. The insurance company has not c</w:t>
      </w:r>
      <w:r>
        <w:rPr>
          <w:rFonts w:ascii="Century Gothic" w:eastAsia="Century Gothic" w:hAnsi="Century Gothic" w:cs="Century Gothic"/>
          <w:color w:val="000000"/>
          <w:sz w:val="22"/>
          <w:szCs w:val="22"/>
        </w:rPr>
        <w:t xml:space="preserve">ome up with the scope of the work to </w:t>
      </w:r>
      <w:proofErr w:type="gramStart"/>
      <w:r>
        <w:rPr>
          <w:rFonts w:ascii="Century Gothic" w:eastAsia="Century Gothic" w:hAnsi="Century Gothic" w:cs="Century Gothic"/>
          <w:color w:val="000000"/>
          <w:sz w:val="22"/>
          <w:szCs w:val="22"/>
        </w:rPr>
        <w:t>be done</w:t>
      </w:r>
      <w:proofErr w:type="gramEnd"/>
      <w:r>
        <w:rPr>
          <w:rFonts w:ascii="Century Gothic" w:eastAsia="Century Gothic" w:hAnsi="Century Gothic" w:cs="Century Gothic"/>
          <w:color w:val="000000"/>
          <w:sz w:val="22"/>
          <w:szCs w:val="22"/>
        </w:rPr>
        <w:t xml:space="preserve"> and what they will pay. We may have to pay some ourselves. In </w:t>
      </w:r>
      <w:proofErr w:type="spellStart"/>
      <w:r>
        <w:rPr>
          <w:rFonts w:ascii="Century Gothic" w:eastAsia="Century Gothic" w:hAnsi="Century Gothic" w:cs="Century Gothic"/>
          <w:color w:val="000000"/>
          <w:sz w:val="22"/>
          <w:szCs w:val="22"/>
        </w:rPr>
        <w:t>additon</w:t>
      </w:r>
      <w:proofErr w:type="spellEnd"/>
      <w:r>
        <w:rPr>
          <w:rFonts w:ascii="Century Gothic" w:eastAsia="Century Gothic" w:hAnsi="Century Gothic" w:cs="Century Gothic"/>
          <w:color w:val="000000"/>
          <w:sz w:val="22"/>
          <w:szCs w:val="22"/>
        </w:rPr>
        <w:t xml:space="preserve"> to drywall </w:t>
      </w:r>
      <w:proofErr w:type="gramStart"/>
      <w:r>
        <w:rPr>
          <w:rFonts w:ascii="Century Gothic" w:eastAsia="Century Gothic" w:hAnsi="Century Gothic" w:cs="Century Gothic"/>
          <w:color w:val="000000"/>
          <w:sz w:val="22"/>
          <w:szCs w:val="22"/>
        </w:rPr>
        <w:t>( no</w:t>
      </w:r>
      <w:proofErr w:type="gramEnd"/>
      <w:r>
        <w:rPr>
          <w:rFonts w:ascii="Century Gothic" w:eastAsia="Century Gothic" w:hAnsi="Century Gothic" w:cs="Century Gothic"/>
          <w:color w:val="000000"/>
          <w:sz w:val="22"/>
          <w:szCs w:val="22"/>
        </w:rPr>
        <w:t xml:space="preserve"> more plastering), there is structural work and electrical work needed in Rev Adam’s office. </w:t>
      </w: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The Board will visit the premise</w:t>
      </w:r>
      <w:r>
        <w:rPr>
          <w:rFonts w:ascii="Century Gothic" w:eastAsia="Century Gothic" w:hAnsi="Century Gothic" w:cs="Century Gothic"/>
          <w:color w:val="000000"/>
          <w:sz w:val="22"/>
          <w:szCs w:val="22"/>
        </w:rPr>
        <w:t xml:space="preserve">s in the next few days and before the OWL groups start to see the extent of the damage.  The workable spaces are the Chapel (nursery), the </w:t>
      </w:r>
      <w:proofErr w:type="spellStart"/>
      <w:r>
        <w:rPr>
          <w:rFonts w:ascii="Century Gothic" w:eastAsia="Century Gothic" w:hAnsi="Century Gothic" w:cs="Century Gothic"/>
          <w:color w:val="000000"/>
          <w:sz w:val="22"/>
          <w:szCs w:val="22"/>
        </w:rPr>
        <w:t>Helvorson</w:t>
      </w:r>
      <w:proofErr w:type="spellEnd"/>
      <w:r>
        <w:rPr>
          <w:rFonts w:ascii="Century Gothic" w:eastAsia="Century Gothic" w:hAnsi="Century Gothic" w:cs="Century Gothic"/>
          <w:color w:val="000000"/>
          <w:sz w:val="22"/>
          <w:szCs w:val="22"/>
        </w:rPr>
        <w:t xml:space="preserve"> Parlor and the Barn Room. Discussion ensued about other spaces and potential areas for offices, classes and</w:t>
      </w:r>
      <w:r>
        <w:rPr>
          <w:rFonts w:ascii="Century Gothic" w:eastAsia="Century Gothic" w:hAnsi="Century Gothic" w:cs="Century Gothic"/>
          <w:color w:val="000000"/>
          <w:sz w:val="22"/>
          <w:szCs w:val="22"/>
        </w:rPr>
        <w:t xml:space="preserve"> small group meetings. </w:t>
      </w:r>
    </w:p>
    <w:p w:rsidR="00680FDC" w:rsidRDefault="00680FDC">
      <w:pPr>
        <w:pBdr>
          <w:top w:val="nil"/>
          <w:left w:val="nil"/>
          <w:bottom w:val="nil"/>
          <w:right w:val="nil"/>
          <w:between w:val="nil"/>
        </w:pBdr>
        <w:spacing w:line="276" w:lineRule="auto"/>
        <w:rPr>
          <w:rFonts w:ascii="Century Gothic" w:eastAsia="Century Gothic" w:hAnsi="Century Gothic" w:cs="Century Gothic"/>
          <w:color w:val="000000"/>
          <w:sz w:val="22"/>
          <w:szCs w:val="22"/>
        </w:rPr>
      </w:pPr>
    </w:p>
    <w:p w:rsidR="00680FDC" w:rsidRDefault="00B30DCB">
      <w:pPr>
        <w:pBdr>
          <w:top w:val="nil"/>
          <w:left w:val="nil"/>
          <w:bottom w:val="nil"/>
          <w:right w:val="nil"/>
          <w:between w:val="nil"/>
        </w:pBdr>
        <w:spacing w:line="276" w:lineRule="auto"/>
        <w:rPr>
          <w:rFonts w:ascii="Century Gothic" w:eastAsia="Century Gothic" w:hAnsi="Century Gothic" w:cs="Century Gothic"/>
          <w:b/>
          <w:color w:val="000000"/>
          <w:sz w:val="22"/>
          <w:szCs w:val="22"/>
        </w:rPr>
      </w:pPr>
      <w:proofErr w:type="gramStart"/>
      <w:r>
        <w:rPr>
          <w:rFonts w:ascii="Century Gothic" w:eastAsia="Century Gothic" w:hAnsi="Century Gothic" w:cs="Century Gothic"/>
          <w:b/>
          <w:color w:val="000000"/>
          <w:sz w:val="22"/>
          <w:szCs w:val="22"/>
        </w:rPr>
        <w:t>2.Review</w:t>
      </w:r>
      <w:proofErr w:type="gramEnd"/>
      <w:r>
        <w:rPr>
          <w:rFonts w:ascii="Century Gothic" w:eastAsia="Century Gothic" w:hAnsi="Century Gothic" w:cs="Century Gothic"/>
          <w:b/>
          <w:color w:val="000000"/>
          <w:sz w:val="22"/>
          <w:szCs w:val="22"/>
        </w:rPr>
        <w:t xml:space="preserve"> and approval next quarter budget: financial outlook discussion  Carol/Cade  (7:30-7:50)  20 min </w:t>
      </w: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We are within $6000 of our budget, thanks to an anonymous donation of $20,000. We budgeted $10000 from a </w:t>
      </w:r>
      <w:proofErr w:type="gramStart"/>
      <w:r>
        <w:rPr>
          <w:rFonts w:ascii="Century Gothic" w:eastAsia="Century Gothic" w:hAnsi="Century Gothic" w:cs="Century Gothic"/>
          <w:color w:val="000000"/>
          <w:sz w:val="22"/>
          <w:szCs w:val="22"/>
        </w:rPr>
        <w:t>Spring</w:t>
      </w:r>
      <w:proofErr w:type="gramEnd"/>
      <w:r>
        <w:rPr>
          <w:rFonts w:ascii="Century Gothic" w:eastAsia="Century Gothic" w:hAnsi="Century Gothic" w:cs="Century Gothic"/>
          <w:color w:val="000000"/>
          <w:sz w:val="22"/>
          <w:szCs w:val="22"/>
        </w:rPr>
        <w:t xml:space="preserve"> fundraiser. D</w:t>
      </w:r>
      <w:r>
        <w:rPr>
          <w:rFonts w:ascii="Century Gothic" w:eastAsia="Century Gothic" w:hAnsi="Century Gothic" w:cs="Century Gothic"/>
          <w:color w:val="000000"/>
          <w:sz w:val="22"/>
          <w:szCs w:val="22"/>
        </w:rPr>
        <w:t xml:space="preserve">ues need to </w:t>
      </w:r>
      <w:proofErr w:type="gramStart"/>
      <w:r>
        <w:rPr>
          <w:rFonts w:ascii="Century Gothic" w:eastAsia="Century Gothic" w:hAnsi="Century Gothic" w:cs="Century Gothic"/>
          <w:color w:val="000000"/>
          <w:sz w:val="22"/>
          <w:szCs w:val="22"/>
        </w:rPr>
        <w:t>paid</w:t>
      </w:r>
      <w:proofErr w:type="gramEnd"/>
      <w:r>
        <w:rPr>
          <w:rFonts w:ascii="Century Gothic" w:eastAsia="Century Gothic" w:hAnsi="Century Gothic" w:cs="Century Gothic"/>
          <w:color w:val="000000"/>
          <w:sz w:val="22"/>
          <w:szCs w:val="22"/>
        </w:rPr>
        <w:t xml:space="preserve"> to UUA, UU Mass Action, UU Urban Ministry, GBIO, Sanctuary Boston, and CISC. For CISC, it is not clear what the funding is </w:t>
      </w:r>
      <w:proofErr w:type="gramStart"/>
      <w:r>
        <w:rPr>
          <w:rFonts w:ascii="Century Gothic" w:eastAsia="Century Gothic" w:hAnsi="Century Gothic" w:cs="Century Gothic"/>
          <w:color w:val="000000"/>
          <w:sz w:val="22"/>
          <w:szCs w:val="22"/>
        </w:rPr>
        <w:t>for</w:t>
      </w:r>
      <w:proofErr w:type="gramEnd"/>
      <w:r>
        <w:rPr>
          <w:rFonts w:ascii="Century Gothic" w:eastAsia="Century Gothic" w:hAnsi="Century Gothic" w:cs="Century Gothic"/>
          <w:color w:val="000000"/>
          <w:sz w:val="22"/>
          <w:szCs w:val="22"/>
        </w:rPr>
        <w:t xml:space="preserve">. In the past, we have requested a grant from UUA but it will be the last time we can request it. </w:t>
      </w: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There was disc</w:t>
      </w:r>
      <w:r>
        <w:rPr>
          <w:rFonts w:ascii="Century Gothic" w:eastAsia="Century Gothic" w:hAnsi="Century Gothic" w:cs="Century Gothic"/>
          <w:color w:val="000000"/>
          <w:sz w:val="22"/>
          <w:szCs w:val="22"/>
        </w:rPr>
        <w:t>ussion of ideas for how to raise the $10,000. One suggestion was to have the traditional dinners but rather than bid on it</w:t>
      </w:r>
      <w:proofErr w:type="gramStart"/>
      <w:r>
        <w:rPr>
          <w:rFonts w:ascii="Century Gothic" w:eastAsia="Century Gothic" w:hAnsi="Century Gothic" w:cs="Century Gothic"/>
          <w:color w:val="000000"/>
          <w:sz w:val="22"/>
          <w:szCs w:val="22"/>
        </w:rPr>
        <w:t>,  each</w:t>
      </w:r>
      <w:proofErr w:type="gramEnd"/>
      <w:r>
        <w:rPr>
          <w:rFonts w:ascii="Century Gothic" w:eastAsia="Century Gothic" w:hAnsi="Century Gothic" w:cs="Century Gothic"/>
          <w:color w:val="000000"/>
          <w:sz w:val="22"/>
          <w:szCs w:val="22"/>
        </w:rPr>
        <w:t xml:space="preserve"> dinner group would try to raise what they are able. People give what they can, be it $5 or $500. It </w:t>
      </w:r>
      <w:proofErr w:type="gramStart"/>
      <w:r>
        <w:rPr>
          <w:rFonts w:ascii="Century Gothic" w:eastAsia="Century Gothic" w:hAnsi="Century Gothic" w:cs="Century Gothic"/>
          <w:color w:val="000000"/>
          <w:sz w:val="22"/>
          <w:szCs w:val="22"/>
        </w:rPr>
        <w:t>was suggested</w:t>
      </w:r>
      <w:proofErr w:type="gramEnd"/>
      <w:r>
        <w:rPr>
          <w:rFonts w:ascii="Century Gothic" w:eastAsia="Century Gothic" w:hAnsi="Century Gothic" w:cs="Century Gothic"/>
          <w:color w:val="000000"/>
          <w:sz w:val="22"/>
          <w:szCs w:val="22"/>
        </w:rPr>
        <w:t xml:space="preserve"> to use Volun</w:t>
      </w:r>
      <w:r>
        <w:rPr>
          <w:rFonts w:ascii="Century Gothic" w:eastAsia="Century Gothic" w:hAnsi="Century Gothic" w:cs="Century Gothic"/>
          <w:color w:val="000000"/>
          <w:sz w:val="22"/>
          <w:szCs w:val="22"/>
        </w:rPr>
        <w:t>teer Central for other suggestions and volunteers. In conclusion is to let a few volunteers figure out how to fundraise $10,000.</w:t>
      </w: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Jane Stabile has graciously offered to head the Stewardship Drive this year. </w:t>
      </w: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financial discussion ended with discussion of</w:t>
      </w:r>
      <w:r>
        <w:rPr>
          <w:rFonts w:ascii="Century Gothic" w:eastAsia="Century Gothic" w:hAnsi="Century Gothic" w:cs="Century Gothic"/>
          <w:color w:val="000000"/>
          <w:sz w:val="22"/>
          <w:szCs w:val="22"/>
        </w:rPr>
        <w:t xml:space="preserve"> salaries. In particular, it </w:t>
      </w:r>
      <w:proofErr w:type="gramStart"/>
      <w:r>
        <w:rPr>
          <w:rFonts w:ascii="Century Gothic" w:eastAsia="Century Gothic" w:hAnsi="Century Gothic" w:cs="Century Gothic"/>
          <w:color w:val="000000"/>
          <w:sz w:val="22"/>
          <w:szCs w:val="22"/>
        </w:rPr>
        <w:t>was</w:t>
      </w:r>
      <w:proofErr w:type="gramEnd"/>
      <w:r>
        <w:rPr>
          <w:rFonts w:ascii="Century Gothic" w:eastAsia="Century Gothic" w:hAnsi="Century Gothic" w:cs="Century Gothic"/>
          <w:color w:val="000000"/>
          <w:sz w:val="22"/>
          <w:szCs w:val="22"/>
        </w:rPr>
        <w:t xml:space="preserve"> mentioned </w:t>
      </w:r>
      <w:proofErr w:type="gramStart"/>
      <w:r>
        <w:rPr>
          <w:rFonts w:ascii="Century Gothic" w:eastAsia="Century Gothic" w:hAnsi="Century Gothic" w:cs="Century Gothic"/>
          <w:color w:val="000000"/>
          <w:sz w:val="22"/>
          <w:szCs w:val="22"/>
        </w:rPr>
        <w:t>that the Board needs</w:t>
      </w:r>
      <w:proofErr w:type="gramEnd"/>
      <w:r>
        <w:rPr>
          <w:rFonts w:ascii="Century Gothic" w:eastAsia="Century Gothic" w:hAnsi="Century Gothic" w:cs="Century Gothic"/>
          <w:color w:val="000000"/>
          <w:sz w:val="22"/>
          <w:szCs w:val="22"/>
        </w:rPr>
        <w:t xml:space="preserve"> to consider enhanced compensation for Roland </w:t>
      </w:r>
      <w:proofErr w:type="spellStart"/>
      <w:r>
        <w:rPr>
          <w:rFonts w:ascii="Century Gothic" w:eastAsia="Century Gothic" w:hAnsi="Century Gothic" w:cs="Century Gothic"/>
          <w:color w:val="000000"/>
          <w:sz w:val="22"/>
          <w:szCs w:val="22"/>
        </w:rPr>
        <w:t>Ellies</w:t>
      </w:r>
      <w:proofErr w:type="spellEnd"/>
      <w:r>
        <w:rPr>
          <w:rFonts w:ascii="Century Gothic" w:eastAsia="Century Gothic" w:hAnsi="Century Gothic" w:cs="Century Gothic"/>
          <w:color w:val="000000"/>
          <w:sz w:val="22"/>
          <w:szCs w:val="22"/>
        </w:rPr>
        <w:t xml:space="preserve"> and Mary Anne Carlson. They are both hourly employees and have only received minor cost-of-living increases since July 2018.  All of the sal</w:t>
      </w:r>
      <w:r>
        <w:rPr>
          <w:rFonts w:ascii="Century Gothic" w:eastAsia="Century Gothic" w:hAnsi="Century Gothic" w:cs="Century Gothic"/>
          <w:color w:val="000000"/>
          <w:sz w:val="22"/>
          <w:szCs w:val="22"/>
        </w:rPr>
        <w:t xml:space="preserve">aries are below the standard right now as recent standards </w:t>
      </w:r>
      <w:proofErr w:type="gramStart"/>
      <w:r>
        <w:rPr>
          <w:rFonts w:ascii="Century Gothic" w:eastAsia="Century Gothic" w:hAnsi="Century Gothic" w:cs="Century Gothic"/>
          <w:color w:val="000000"/>
          <w:sz w:val="22"/>
          <w:szCs w:val="22"/>
        </w:rPr>
        <w:t>were recently released</w:t>
      </w:r>
      <w:proofErr w:type="gramEnd"/>
      <w:r>
        <w:rPr>
          <w:rFonts w:ascii="Century Gothic" w:eastAsia="Century Gothic" w:hAnsi="Century Gothic" w:cs="Century Gothic"/>
          <w:color w:val="000000"/>
          <w:sz w:val="22"/>
          <w:szCs w:val="22"/>
        </w:rPr>
        <w:t xml:space="preserve">. Jan suggested that the Finance Committee could review and make a suggestion to the Board in March.  </w:t>
      </w:r>
    </w:p>
    <w:p w:rsidR="00680FDC" w:rsidRDefault="00680FDC">
      <w:pPr>
        <w:pBdr>
          <w:top w:val="nil"/>
          <w:left w:val="nil"/>
          <w:bottom w:val="nil"/>
          <w:right w:val="nil"/>
          <w:between w:val="nil"/>
        </w:pBdr>
        <w:spacing w:line="276" w:lineRule="auto"/>
        <w:rPr>
          <w:rFonts w:ascii="Century Gothic" w:eastAsia="Century Gothic" w:hAnsi="Century Gothic" w:cs="Century Gothic"/>
          <w:color w:val="000000"/>
          <w:sz w:val="22"/>
          <w:szCs w:val="22"/>
        </w:rPr>
      </w:pPr>
    </w:p>
    <w:p w:rsidR="00680FDC" w:rsidRDefault="00B30DCB">
      <w:pPr>
        <w:pBdr>
          <w:top w:val="nil"/>
          <w:left w:val="nil"/>
          <w:bottom w:val="nil"/>
          <w:right w:val="nil"/>
          <w:between w:val="nil"/>
        </w:pBdr>
        <w:spacing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3. February Report Project Management Team and request to approve recommendations: Sylvia and Cade </w:t>
      </w:r>
      <w:proofErr w:type="gramStart"/>
      <w:r>
        <w:rPr>
          <w:rFonts w:ascii="Century Gothic" w:eastAsia="Century Gothic" w:hAnsi="Century Gothic" w:cs="Century Gothic"/>
          <w:b/>
          <w:color w:val="000000"/>
          <w:sz w:val="22"/>
          <w:szCs w:val="22"/>
        </w:rPr>
        <w:t>( 7:50</w:t>
      </w:r>
      <w:proofErr w:type="gramEnd"/>
      <w:r>
        <w:rPr>
          <w:rFonts w:ascii="Century Gothic" w:eastAsia="Century Gothic" w:hAnsi="Century Gothic" w:cs="Century Gothic"/>
          <w:b/>
          <w:color w:val="000000"/>
          <w:sz w:val="22"/>
          <w:szCs w:val="22"/>
        </w:rPr>
        <w:t xml:space="preserve">- 8:20 ) 30 min </w:t>
      </w:r>
    </w:p>
    <w:p w:rsidR="00680FDC" w:rsidRDefault="00B30DCB">
      <w:pPr>
        <w:pBdr>
          <w:top w:val="nil"/>
          <w:left w:val="nil"/>
          <w:bottom w:val="nil"/>
          <w:right w:val="nil"/>
          <w:between w:val="nil"/>
        </w:pBdr>
        <w:spacing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As a reminder: </w:t>
      </w:r>
    </w:p>
    <w:p w:rsidR="00680FDC" w:rsidRDefault="00B30DCB">
      <w:pPr>
        <w:widowControl w:val="0"/>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PHASE I:</w:t>
      </w:r>
      <w:r>
        <w:rPr>
          <w:rFonts w:ascii="Century Gothic" w:eastAsia="Century Gothic" w:hAnsi="Century Gothic" w:cs="Century Gothic"/>
          <w:color w:val="000000"/>
          <w:sz w:val="22"/>
          <w:szCs w:val="22"/>
        </w:rPr>
        <w:t xml:space="preserve"> </w:t>
      </w:r>
      <w:r>
        <w:rPr>
          <w:rFonts w:ascii="Century Gothic" w:eastAsia="Century Gothic" w:hAnsi="Century Gothic" w:cs="Century Gothic"/>
          <w:sz w:val="22"/>
          <w:szCs w:val="22"/>
        </w:rPr>
        <w:t xml:space="preserve"> The Mass Ave. Tower, Steeple and Entrance Project</w:t>
      </w:r>
    </w:p>
    <w:p w:rsidR="00680FDC" w:rsidRDefault="00B30DCB">
      <w:pPr>
        <w:widowControl w:val="0"/>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PHASE II</w:t>
      </w:r>
      <w:r>
        <w:rPr>
          <w:rFonts w:ascii="Century Gothic" w:eastAsia="Century Gothic" w:hAnsi="Century Gothic" w:cs="Century Gothic"/>
          <w:color w:val="005CAC"/>
          <w:sz w:val="22"/>
          <w:szCs w:val="22"/>
        </w:rPr>
        <w:t xml:space="preserve">: </w:t>
      </w:r>
      <w:r>
        <w:rPr>
          <w:rFonts w:ascii="Century Gothic" w:eastAsia="Century Gothic" w:hAnsi="Century Gothic" w:cs="Century Gothic"/>
          <w:color w:val="000000"/>
          <w:sz w:val="22"/>
          <w:szCs w:val="22"/>
        </w:rPr>
        <w:t>Exterior Restoration &amp; Reconstruction</w:t>
      </w:r>
    </w:p>
    <w:p w:rsidR="00680FDC" w:rsidRDefault="00B30DCB">
      <w:pPr>
        <w:widowControl w:val="0"/>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PHASE III</w:t>
      </w:r>
      <w:r>
        <w:rPr>
          <w:rFonts w:ascii="Century Gothic" w:eastAsia="Century Gothic" w:hAnsi="Century Gothic" w:cs="Century Gothic"/>
          <w:color w:val="3D3A73"/>
          <w:sz w:val="22"/>
          <w:szCs w:val="22"/>
        </w:rPr>
        <w:t xml:space="preserve">: </w:t>
      </w:r>
      <w:r>
        <w:rPr>
          <w:rFonts w:ascii="Century Gothic" w:eastAsia="Century Gothic" w:hAnsi="Century Gothic" w:cs="Century Gothic"/>
          <w:color w:val="000000"/>
          <w:sz w:val="22"/>
          <w:szCs w:val="22"/>
        </w:rPr>
        <w:t>Site Improvements</w:t>
      </w:r>
    </w:p>
    <w:p w:rsidR="00680FDC" w:rsidRDefault="00B30DCB">
      <w:pPr>
        <w:widowControl w:val="0"/>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PHASE IV</w:t>
      </w:r>
      <w:r>
        <w:rPr>
          <w:rFonts w:ascii="Century Gothic" w:eastAsia="Century Gothic" w:hAnsi="Century Gothic" w:cs="Century Gothic"/>
          <w:color w:val="3D3A73"/>
          <w:sz w:val="22"/>
          <w:szCs w:val="22"/>
        </w:rPr>
        <w:t xml:space="preserve">: </w:t>
      </w:r>
      <w:r>
        <w:rPr>
          <w:rFonts w:ascii="Century Gothic" w:eastAsia="Century Gothic" w:hAnsi="Century Gothic" w:cs="Century Gothic"/>
          <w:sz w:val="22"/>
          <w:szCs w:val="22"/>
        </w:rPr>
        <w:t>Preliminary Meetinghouse interior improvements</w:t>
      </w:r>
    </w:p>
    <w:p w:rsidR="00680FDC" w:rsidRDefault="00680FDC">
      <w:pPr>
        <w:widowControl w:val="0"/>
        <w:rPr>
          <w:rFonts w:ascii="Century Gothic" w:eastAsia="Century Gothic" w:hAnsi="Century Gothic" w:cs="Century Gothic"/>
          <w:color w:val="3D3A73"/>
          <w:sz w:val="22"/>
          <w:szCs w:val="22"/>
        </w:rPr>
      </w:pP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Sylvia and Cade have spent much time since the Jan 18 Board meeting consulting with our Owner Project Manager (OPM) Jeff </w:t>
      </w:r>
      <w:proofErr w:type="spellStart"/>
      <w:r>
        <w:rPr>
          <w:rFonts w:ascii="Century Gothic" w:eastAsia="Century Gothic" w:hAnsi="Century Gothic" w:cs="Century Gothic"/>
          <w:color w:val="000000"/>
          <w:sz w:val="22"/>
          <w:szCs w:val="22"/>
        </w:rPr>
        <w:t>Lussier</w:t>
      </w:r>
      <w:proofErr w:type="spellEnd"/>
      <w:r>
        <w:rPr>
          <w:rFonts w:ascii="Century Gothic" w:eastAsia="Century Gothic" w:hAnsi="Century Gothic" w:cs="Century Gothic"/>
          <w:color w:val="000000"/>
          <w:sz w:val="22"/>
          <w:szCs w:val="22"/>
        </w:rPr>
        <w:t xml:space="preserve"> of </w:t>
      </w:r>
      <w:proofErr w:type="spellStart"/>
      <w:r>
        <w:rPr>
          <w:rFonts w:ascii="Century Gothic" w:eastAsia="Century Gothic" w:hAnsi="Century Gothic" w:cs="Century Gothic"/>
          <w:color w:val="000000"/>
          <w:sz w:val="22"/>
          <w:szCs w:val="22"/>
        </w:rPr>
        <w:t>KVAssociates</w:t>
      </w:r>
      <w:proofErr w:type="spellEnd"/>
      <w:r>
        <w:rPr>
          <w:rFonts w:ascii="Century Gothic" w:eastAsia="Century Gothic" w:hAnsi="Century Gothic" w:cs="Century Gothic"/>
          <w:color w:val="000000"/>
          <w:sz w:val="22"/>
          <w:szCs w:val="22"/>
        </w:rPr>
        <w:t xml:space="preserve"> and David Torrey of Torrey Archit</w:t>
      </w:r>
      <w:r>
        <w:rPr>
          <w:rFonts w:ascii="Century Gothic" w:eastAsia="Century Gothic" w:hAnsi="Century Gothic" w:cs="Century Gothic"/>
          <w:color w:val="000000"/>
          <w:sz w:val="22"/>
          <w:szCs w:val="22"/>
        </w:rPr>
        <w:t xml:space="preserve">ecture. Estimated costs are more than what was anticipated as we considered making changes to the pews which revealed </w:t>
      </w:r>
      <w:proofErr w:type="gramStart"/>
      <w:r>
        <w:rPr>
          <w:rFonts w:ascii="Century Gothic" w:eastAsia="Century Gothic" w:hAnsi="Century Gothic" w:cs="Century Gothic"/>
          <w:color w:val="000000"/>
          <w:sz w:val="22"/>
          <w:szCs w:val="22"/>
        </w:rPr>
        <w:t>a  structural</w:t>
      </w:r>
      <w:proofErr w:type="gramEnd"/>
      <w:r>
        <w:rPr>
          <w:rFonts w:ascii="Century Gothic" w:eastAsia="Century Gothic" w:hAnsi="Century Gothic" w:cs="Century Gothic"/>
          <w:color w:val="000000"/>
          <w:sz w:val="22"/>
          <w:szCs w:val="22"/>
        </w:rPr>
        <w:t xml:space="preserve"> flooring problem. This is often the case in construction and renovation projects: the unexpected. For Phase 1, we </w:t>
      </w:r>
      <w:proofErr w:type="gramStart"/>
      <w:r>
        <w:rPr>
          <w:rFonts w:ascii="Century Gothic" w:eastAsia="Century Gothic" w:hAnsi="Century Gothic" w:cs="Century Gothic"/>
          <w:color w:val="000000"/>
          <w:sz w:val="22"/>
          <w:szCs w:val="22"/>
        </w:rPr>
        <w:t>need  more</w:t>
      </w:r>
      <w:proofErr w:type="gramEnd"/>
      <w:r>
        <w:rPr>
          <w:rFonts w:ascii="Century Gothic" w:eastAsia="Century Gothic" w:hAnsi="Century Gothic" w:cs="Century Gothic"/>
          <w:color w:val="000000"/>
          <w:sz w:val="22"/>
          <w:szCs w:val="22"/>
        </w:rPr>
        <w:t xml:space="preserve"> structural studies while also working with the congregation to secure contingency funds. The recommendation from the PMT is to move forward but to first get the approval of the Congregation to have additional funds available for the unexpected– a line of </w:t>
      </w:r>
      <w:r>
        <w:rPr>
          <w:rFonts w:ascii="Century Gothic" w:eastAsia="Century Gothic" w:hAnsi="Century Gothic" w:cs="Century Gothic"/>
          <w:color w:val="000000"/>
          <w:sz w:val="22"/>
          <w:szCs w:val="22"/>
        </w:rPr>
        <w:t xml:space="preserve">credit (or basically taking a loan from the endowment) Having a more accessible </w:t>
      </w:r>
      <w:proofErr w:type="spellStart"/>
      <w:r>
        <w:rPr>
          <w:rFonts w:ascii="Century Gothic" w:eastAsia="Century Gothic" w:hAnsi="Century Gothic" w:cs="Century Gothic"/>
          <w:color w:val="000000"/>
          <w:sz w:val="22"/>
          <w:szCs w:val="22"/>
        </w:rPr>
        <w:t>buidling</w:t>
      </w:r>
      <w:proofErr w:type="spellEnd"/>
      <w:r>
        <w:rPr>
          <w:rFonts w:ascii="Century Gothic" w:eastAsia="Century Gothic" w:hAnsi="Century Gothic" w:cs="Century Gothic"/>
          <w:color w:val="000000"/>
          <w:sz w:val="22"/>
          <w:szCs w:val="22"/>
        </w:rPr>
        <w:t xml:space="preserve"> and the </w:t>
      </w:r>
      <w:r>
        <w:rPr>
          <w:rFonts w:ascii="Century Gothic" w:eastAsia="Century Gothic" w:hAnsi="Century Gothic" w:cs="Century Gothic"/>
          <w:color w:val="000000"/>
          <w:sz w:val="22"/>
          <w:szCs w:val="22"/>
        </w:rPr>
        <w:lastRenderedPageBreak/>
        <w:t xml:space="preserve">other things we want comes with a higher price tag. In fact, as Rev Adam pointed out, the building is telling us it needs attention sooner rather than later. </w:t>
      </w: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We will need to rely on outside funding for Phase 2 and 3. However, For Phase 4, we probably need to form a long-term partnership with some other institutions who may be interested in the use of a large public assembly space in Harvard Square.  </w:t>
      </w:r>
    </w:p>
    <w:p w:rsidR="00680FDC" w:rsidRDefault="00680FDC">
      <w:pPr>
        <w:pBdr>
          <w:top w:val="nil"/>
          <w:left w:val="nil"/>
          <w:bottom w:val="nil"/>
          <w:right w:val="nil"/>
          <w:between w:val="nil"/>
        </w:pBdr>
        <w:spacing w:line="276" w:lineRule="auto"/>
        <w:rPr>
          <w:rFonts w:ascii="Century Gothic" w:eastAsia="Century Gothic" w:hAnsi="Century Gothic" w:cs="Century Gothic"/>
          <w:color w:val="000000"/>
          <w:sz w:val="22"/>
          <w:szCs w:val="22"/>
        </w:rPr>
      </w:pP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Rashid po</w:t>
      </w:r>
      <w:r>
        <w:rPr>
          <w:rFonts w:ascii="Century Gothic" w:eastAsia="Century Gothic" w:hAnsi="Century Gothic" w:cs="Century Gothic"/>
          <w:color w:val="000000"/>
          <w:sz w:val="22"/>
          <w:szCs w:val="22"/>
        </w:rPr>
        <w:t xml:space="preserve">inted out that we had the opportunity to team up with the Phillips Brook House for the shelter in the basement. They offered to renovate the space and pay us rent. We readily accepted as </w:t>
      </w:r>
      <w:proofErr w:type="gramStart"/>
      <w:r>
        <w:rPr>
          <w:rFonts w:ascii="Century Gothic" w:eastAsia="Century Gothic" w:hAnsi="Century Gothic" w:cs="Century Gothic"/>
          <w:color w:val="000000"/>
          <w:sz w:val="22"/>
          <w:szCs w:val="22"/>
        </w:rPr>
        <w:t>it  is</w:t>
      </w:r>
      <w:proofErr w:type="gramEnd"/>
      <w:r>
        <w:rPr>
          <w:rFonts w:ascii="Century Gothic" w:eastAsia="Century Gothic" w:hAnsi="Century Gothic" w:cs="Century Gothic"/>
          <w:color w:val="000000"/>
          <w:sz w:val="22"/>
          <w:szCs w:val="22"/>
        </w:rPr>
        <w:t xml:space="preserve"> commensurate with our values and is a wonderful partnership. </w:t>
      </w:r>
    </w:p>
    <w:p w:rsidR="00680FDC" w:rsidRDefault="00680FDC">
      <w:pPr>
        <w:pBdr>
          <w:top w:val="nil"/>
          <w:left w:val="nil"/>
          <w:bottom w:val="nil"/>
          <w:right w:val="nil"/>
          <w:between w:val="nil"/>
        </w:pBdr>
        <w:spacing w:line="276" w:lineRule="auto"/>
        <w:rPr>
          <w:rFonts w:ascii="Century Gothic" w:eastAsia="Century Gothic" w:hAnsi="Century Gothic" w:cs="Century Gothic"/>
          <w:color w:val="000000"/>
          <w:sz w:val="22"/>
          <w:szCs w:val="22"/>
        </w:rPr>
      </w:pP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recommendation that the PMT is making to the Board is that we endorse their decision </w:t>
      </w:r>
      <w:proofErr w:type="gramStart"/>
      <w:r>
        <w:rPr>
          <w:rFonts w:ascii="Century Gothic" w:eastAsia="Century Gothic" w:hAnsi="Century Gothic" w:cs="Century Gothic"/>
          <w:color w:val="000000"/>
          <w:sz w:val="22"/>
          <w:szCs w:val="22"/>
        </w:rPr>
        <w:t>to not sign</w:t>
      </w:r>
      <w:proofErr w:type="gramEnd"/>
      <w:r>
        <w:rPr>
          <w:rFonts w:ascii="Century Gothic" w:eastAsia="Century Gothic" w:hAnsi="Century Gothic" w:cs="Century Gothic"/>
          <w:color w:val="000000"/>
          <w:sz w:val="22"/>
          <w:szCs w:val="22"/>
        </w:rPr>
        <w:t xml:space="preserve"> the contract right now; that we schedule a Congregational Meeting to ask for a vote for a $500,000 line of credit from the Endowment. We may not be able t</w:t>
      </w:r>
      <w:r>
        <w:rPr>
          <w:rFonts w:ascii="Century Gothic" w:eastAsia="Century Gothic" w:hAnsi="Century Gothic" w:cs="Century Gothic"/>
          <w:color w:val="000000"/>
          <w:sz w:val="22"/>
          <w:szCs w:val="22"/>
        </w:rPr>
        <w:t xml:space="preserve">o work with Kaplan Construction but we do not want to rush into this until we feel more comfortable. </w:t>
      </w:r>
    </w:p>
    <w:p w:rsidR="00680FDC" w:rsidRDefault="00680FDC">
      <w:pPr>
        <w:pBdr>
          <w:top w:val="nil"/>
          <w:left w:val="nil"/>
          <w:bottom w:val="nil"/>
          <w:right w:val="nil"/>
          <w:between w:val="nil"/>
        </w:pBdr>
        <w:spacing w:line="276" w:lineRule="auto"/>
        <w:rPr>
          <w:rFonts w:ascii="Century Gothic" w:eastAsia="Century Gothic" w:hAnsi="Century Gothic" w:cs="Century Gothic"/>
          <w:b/>
          <w:color w:val="000000"/>
          <w:sz w:val="22"/>
          <w:szCs w:val="22"/>
        </w:rPr>
      </w:pP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A Motion </w:t>
      </w:r>
      <w:proofErr w:type="gramStart"/>
      <w:r>
        <w:rPr>
          <w:rFonts w:ascii="Century Gothic" w:eastAsia="Century Gothic" w:hAnsi="Century Gothic" w:cs="Century Gothic"/>
          <w:color w:val="000000"/>
          <w:sz w:val="22"/>
          <w:szCs w:val="22"/>
        </w:rPr>
        <w:t>was made by Sylvia Wheeler and seconded by Cade Murray to accept the recommendations of the Project management Team to proceed with their best j</w:t>
      </w:r>
      <w:r>
        <w:rPr>
          <w:rFonts w:ascii="Century Gothic" w:eastAsia="Century Gothic" w:hAnsi="Century Gothic" w:cs="Century Gothic"/>
          <w:color w:val="000000"/>
          <w:sz w:val="22"/>
          <w:szCs w:val="22"/>
        </w:rPr>
        <w:t>udgment and to keep the Board informed</w:t>
      </w:r>
      <w:proofErr w:type="gramEnd"/>
      <w:r>
        <w:rPr>
          <w:rFonts w:ascii="Century Gothic" w:eastAsia="Century Gothic" w:hAnsi="Century Gothic" w:cs="Century Gothic"/>
          <w:color w:val="000000"/>
          <w:sz w:val="22"/>
          <w:szCs w:val="22"/>
        </w:rPr>
        <w:t xml:space="preserve">. </w:t>
      </w:r>
    </w:p>
    <w:p w:rsidR="00680FDC" w:rsidRDefault="00680FDC">
      <w:pPr>
        <w:pBdr>
          <w:top w:val="nil"/>
          <w:left w:val="nil"/>
          <w:bottom w:val="nil"/>
          <w:right w:val="nil"/>
          <w:between w:val="nil"/>
        </w:pBdr>
        <w:spacing w:line="276" w:lineRule="auto"/>
        <w:rPr>
          <w:rFonts w:ascii="Century Gothic" w:eastAsia="Century Gothic" w:hAnsi="Century Gothic" w:cs="Century Gothic"/>
          <w:color w:val="000000"/>
          <w:sz w:val="22"/>
          <w:szCs w:val="22"/>
        </w:rPr>
      </w:pP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4. Shared Ministry Feedback/Feb </w:t>
      </w:r>
      <w:proofErr w:type="gramStart"/>
      <w:r>
        <w:rPr>
          <w:rFonts w:ascii="Century Gothic" w:eastAsia="Century Gothic" w:hAnsi="Century Gothic" w:cs="Century Gothic"/>
          <w:color w:val="000000"/>
          <w:sz w:val="22"/>
          <w:szCs w:val="22"/>
        </w:rPr>
        <w:t>6th  Sunday</w:t>
      </w:r>
      <w:proofErr w:type="gramEnd"/>
      <w:r>
        <w:rPr>
          <w:rFonts w:ascii="Century Gothic" w:eastAsia="Century Gothic" w:hAnsi="Century Gothic" w:cs="Century Gothic"/>
          <w:color w:val="000000"/>
          <w:sz w:val="22"/>
          <w:szCs w:val="22"/>
        </w:rPr>
        <w:t xml:space="preserve"> Chat:  All  8:20- 8:40</w:t>
      </w: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There were </w:t>
      </w:r>
      <w:proofErr w:type="gramStart"/>
      <w:r>
        <w:rPr>
          <w:rFonts w:ascii="Century Gothic" w:eastAsia="Century Gothic" w:hAnsi="Century Gothic" w:cs="Century Gothic"/>
          <w:color w:val="000000"/>
          <w:sz w:val="22"/>
          <w:szCs w:val="22"/>
        </w:rPr>
        <w:t>5</w:t>
      </w:r>
      <w:proofErr w:type="gramEnd"/>
      <w:r>
        <w:rPr>
          <w:rFonts w:ascii="Century Gothic" w:eastAsia="Century Gothic" w:hAnsi="Century Gothic" w:cs="Century Gothic"/>
          <w:color w:val="000000"/>
          <w:sz w:val="22"/>
          <w:szCs w:val="22"/>
        </w:rPr>
        <w:t xml:space="preserve"> reports from the group discussions on Zoom based on 2 Questions: </w:t>
      </w:r>
    </w:p>
    <w:p w:rsidR="00680FDC" w:rsidRDefault="00680FDC">
      <w:pPr>
        <w:pBdr>
          <w:top w:val="nil"/>
          <w:left w:val="nil"/>
          <w:bottom w:val="nil"/>
          <w:right w:val="nil"/>
          <w:between w:val="nil"/>
        </w:pBdr>
        <w:spacing w:line="276" w:lineRule="auto"/>
        <w:rPr>
          <w:rFonts w:ascii="Century Gothic" w:eastAsia="Century Gothic" w:hAnsi="Century Gothic" w:cs="Century Gothic"/>
          <w:color w:val="000000"/>
          <w:sz w:val="22"/>
          <w:szCs w:val="22"/>
        </w:rPr>
      </w:pP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Discussion #1 Feelings about the pandemic and how has the FPC commu</w:t>
      </w:r>
      <w:r>
        <w:rPr>
          <w:rFonts w:ascii="Century Gothic" w:eastAsia="Century Gothic" w:hAnsi="Century Gothic" w:cs="Century Gothic"/>
          <w:color w:val="000000"/>
          <w:sz w:val="22"/>
          <w:szCs w:val="22"/>
        </w:rPr>
        <w:t>nity helped?</w:t>
      </w: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Discussion #2 </w:t>
      </w:r>
      <w:proofErr w:type="gramStart"/>
      <w:r>
        <w:rPr>
          <w:rFonts w:ascii="Century Gothic" w:eastAsia="Century Gothic" w:hAnsi="Century Gothic" w:cs="Century Gothic"/>
          <w:color w:val="000000"/>
          <w:sz w:val="22"/>
          <w:szCs w:val="22"/>
        </w:rPr>
        <w:t>What</w:t>
      </w:r>
      <w:proofErr w:type="gramEnd"/>
      <w:r>
        <w:rPr>
          <w:rFonts w:ascii="Century Gothic" w:eastAsia="Century Gothic" w:hAnsi="Century Gothic" w:cs="Century Gothic"/>
          <w:color w:val="000000"/>
          <w:sz w:val="22"/>
          <w:szCs w:val="22"/>
        </w:rPr>
        <w:t xml:space="preserve"> does Shared Ministry mean to you and what are your hopes for FPC Shared Ministry? </w:t>
      </w: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These reports show a range of comments, some negative but many very positive. Having this discussion was very instructive</w:t>
      </w: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For many, First Parish has been very important to them during this time of the pandemic. </w:t>
      </w: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People are mostly willing to participate and the implementation of Volunteer Central has been a helpful tool. Nevertheless, there is room for improvement. The Board will continue to reflect on what people want and how we can deliver it and communicating th</w:t>
      </w:r>
      <w:r>
        <w:rPr>
          <w:rFonts w:ascii="Century Gothic" w:eastAsia="Century Gothic" w:hAnsi="Century Gothic" w:cs="Century Gothic"/>
          <w:color w:val="000000"/>
          <w:sz w:val="22"/>
          <w:szCs w:val="22"/>
        </w:rPr>
        <w:t xml:space="preserve">at their participation is important toward living our values. </w:t>
      </w:r>
    </w:p>
    <w:p w:rsidR="00680FDC" w:rsidRDefault="00680FDC">
      <w:pPr>
        <w:pBdr>
          <w:top w:val="nil"/>
          <w:left w:val="nil"/>
          <w:bottom w:val="nil"/>
          <w:right w:val="nil"/>
          <w:between w:val="nil"/>
        </w:pBdr>
        <w:spacing w:line="276" w:lineRule="auto"/>
        <w:rPr>
          <w:rFonts w:ascii="Century Gothic" w:eastAsia="Century Gothic" w:hAnsi="Century Gothic" w:cs="Century Gothic"/>
          <w:color w:val="000000"/>
          <w:sz w:val="22"/>
          <w:szCs w:val="22"/>
        </w:rPr>
      </w:pP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meeting adjourned at 9:00PM. </w:t>
      </w:r>
    </w:p>
    <w:p w:rsidR="00680FDC" w:rsidRDefault="00680FDC">
      <w:pPr>
        <w:pBdr>
          <w:top w:val="nil"/>
          <w:left w:val="nil"/>
          <w:bottom w:val="nil"/>
          <w:right w:val="nil"/>
          <w:between w:val="nil"/>
        </w:pBdr>
        <w:spacing w:line="276" w:lineRule="auto"/>
        <w:rPr>
          <w:rFonts w:ascii="Century Gothic" w:eastAsia="Century Gothic" w:hAnsi="Century Gothic" w:cs="Century Gothic"/>
          <w:color w:val="000000"/>
          <w:sz w:val="22"/>
          <w:szCs w:val="22"/>
        </w:rPr>
      </w:pP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Respectfully submitted, </w:t>
      </w: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Carolyn White, Clerk </w:t>
      </w:r>
    </w:p>
    <w:p w:rsidR="00680FDC" w:rsidRDefault="00680FDC">
      <w:pPr>
        <w:pBdr>
          <w:top w:val="nil"/>
          <w:left w:val="nil"/>
          <w:bottom w:val="nil"/>
          <w:right w:val="nil"/>
          <w:between w:val="nil"/>
        </w:pBdr>
        <w:spacing w:line="276" w:lineRule="auto"/>
        <w:rPr>
          <w:rFonts w:ascii="Century Gothic" w:eastAsia="Century Gothic" w:hAnsi="Century Gothic" w:cs="Century Gothic"/>
          <w:color w:val="000000"/>
          <w:sz w:val="22"/>
          <w:szCs w:val="22"/>
        </w:rPr>
      </w:pP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Approved by the Governing Board on April 19, 2022</w:t>
      </w:r>
    </w:p>
    <w:p w:rsidR="00680FDC" w:rsidRDefault="00B30DCB">
      <w:p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Carolyn White, Clerk</w:t>
      </w:r>
    </w:p>
    <w:p w:rsidR="00680FDC" w:rsidRDefault="00680FDC">
      <w:pPr>
        <w:pBdr>
          <w:top w:val="nil"/>
          <w:left w:val="nil"/>
          <w:bottom w:val="nil"/>
          <w:right w:val="nil"/>
          <w:between w:val="nil"/>
        </w:pBdr>
        <w:spacing w:line="276" w:lineRule="auto"/>
        <w:rPr>
          <w:rFonts w:ascii="Century Gothic" w:eastAsia="Century Gothic" w:hAnsi="Century Gothic" w:cs="Century Gothic"/>
          <w:color w:val="000000"/>
          <w:sz w:val="20"/>
          <w:szCs w:val="20"/>
        </w:rPr>
      </w:pPr>
    </w:p>
    <w:p w:rsidR="00680FDC" w:rsidRDefault="00680FDC">
      <w:pPr>
        <w:rPr>
          <w:rFonts w:ascii="Century Gothic" w:eastAsia="Century Gothic" w:hAnsi="Century Gothic" w:cs="Century Gothic"/>
          <w:sz w:val="20"/>
          <w:szCs w:val="20"/>
        </w:rPr>
      </w:pPr>
      <w:bookmarkStart w:id="1" w:name="_gjdgxs" w:colFirst="0" w:colLast="0"/>
      <w:bookmarkEnd w:id="1"/>
    </w:p>
    <w:sectPr w:rsidR="00680FDC">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DC"/>
    <w:rsid w:val="00680FDC"/>
    <w:rsid w:val="00B3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2AAF9-4C56-456C-9C23-DBFBED7F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Ann Lewis</dc:creator>
  <cp:lastModifiedBy>Carol Ann Lewis</cp:lastModifiedBy>
  <cp:revision>3</cp:revision>
  <cp:lastPrinted>2022-05-23T17:33:00Z</cp:lastPrinted>
  <dcterms:created xsi:type="dcterms:W3CDTF">2022-05-23T17:31:00Z</dcterms:created>
  <dcterms:modified xsi:type="dcterms:W3CDTF">2022-05-23T17:33:00Z</dcterms:modified>
</cp:coreProperties>
</file>